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FD4" w:rsidRPr="009F1B6F" w:rsidRDefault="00156470" w:rsidP="00BC7572">
      <w:pPr>
        <w:spacing w:before="120" w:after="120"/>
        <w:jc w:val="center"/>
        <w:rPr>
          <w:rFonts w:ascii="Times New Roman" w:hAnsi="Times New Roman" w:cs="Times New Roman"/>
          <w:b/>
          <w:szCs w:val="22"/>
        </w:rPr>
      </w:pPr>
      <w:bookmarkStart w:id="0" w:name="_GoBack"/>
      <w:bookmarkEnd w:id="0"/>
      <w:r w:rsidRPr="009D16F7">
        <w:rPr>
          <w:rFonts w:ascii="Times New Roman" w:hAnsi="Times New Roman" w:cs="Times New Roman"/>
          <w:b/>
          <w:sz w:val="32"/>
          <w:szCs w:val="22"/>
        </w:rPr>
        <w:t>The School of Education</w:t>
      </w:r>
      <w:r w:rsidRPr="009F1B6F">
        <w:rPr>
          <w:rFonts w:ascii="Times New Roman" w:hAnsi="Times New Roman" w:cs="Times New Roman"/>
          <w:b/>
          <w:szCs w:val="22"/>
        </w:rPr>
        <w:br/>
        <w:t>Houston Baptist University</w:t>
      </w:r>
    </w:p>
    <w:p w:rsidR="009D16F7" w:rsidRPr="00156470" w:rsidRDefault="009D16F7" w:rsidP="009D16F7">
      <w:pPr>
        <w:pStyle w:val="Title"/>
        <w:rPr>
          <w:rFonts w:ascii="Times New Roman" w:hAnsi="Times New Roman" w:cs="Times New Roman"/>
          <w:b/>
          <w:sz w:val="22"/>
          <w:szCs w:val="22"/>
        </w:rPr>
      </w:pPr>
      <w:r w:rsidRPr="00156470">
        <w:rPr>
          <w:rFonts w:ascii="Times New Roman" w:hAnsi="Times New Roman" w:cs="Times New Roman"/>
          <w:b/>
          <w:sz w:val="22"/>
          <w:szCs w:val="22"/>
        </w:rPr>
        <w:t>Course Syllabus</w:t>
      </w:r>
    </w:p>
    <w:p w:rsidR="009D16F7" w:rsidRPr="00156470" w:rsidRDefault="00246769" w:rsidP="009D16F7">
      <w:pPr>
        <w:jc w:val="center"/>
        <w:rPr>
          <w:rFonts w:ascii="Times New Roman" w:hAnsi="Times New Roman" w:cs="Times New Roman"/>
          <w:b/>
          <w:sz w:val="22"/>
          <w:szCs w:val="22"/>
        </w:rPr>
      </w:pPr>
      <w:r>
        <w:rPr>
          <w:rFonts w:ascii="Times New Roman" w:hAnsi="Times New Roman" w:cs="Times New Roman"/>
          <w:b/>
          <w:sz w:val="22"/>
          <w:szCs w:val="22"/>
        </w:rPr>
        <w:t>EDUC 5306, Educational Applications of Technology</w:t>
      </w:r>
    </w:p>
    <w:p w:rsidR="00015FD4" w:rsidRPr="00156470" w:rsidRDefault="00246769" w:rsidP="00246769">
      <w:pPr>
        <w:jc w:val="center"/>
        <w:rPr>
          <w:rFonts w:ascii="Times New Roman" w:hAnsi="Times New Roman" w:cs="Times New Roman"/>
          <w:b/>
          <w:sz w:val="22"/>
          <w:szCs w:val="22"/>
        </w:rPr>
      </w:pPr>
      <w:r>
        <w:rPr>
          <w:rFonts w:ascii="Times New Roman" w:hAnsi="Times New Roman" w:cs="Times New Roman"/>
          <w:b/>
          <w:sz w:val="22"/>
          <w:szCs w:val="22"/>
        </w:rPr>
        <w:t>Summer, 2012</w:t>
      </w:r>
      <w:r w:rsidR="00170A94">
        <w:rPr>
          <w:rFonts w:ascii="Times New Roman" w:hAnsi="Times New Roman" w:cs="Times New Roman"/>
          <w:b/>
          <w:sz w:val="22"/>
          <w:szCs w:val="22"/>
        </w:rPr>
        <w:t xml:space="preserve">, </w:t>
      </w:r>
      <w:r w:rsidR="00B7486D">
        <w:rPr>
          <w:rFonts w:ascii="Times New Roman" w:hAnsi="Times New Roman" w:cs="Times New Roman"/>
          <w:b/>
          <w:sz w:val="22"/>
          <w:szCs w:val="22"/>
        </w:rPr>
        <w:t>FASTTERM</w:t>
      </w:r>
    </w:p>
    <w:p w:rsidR="00015FD4" w:rsidRPr="00156470" w:rsidRDefault="00015FD4" w:rsidP="00156470">
      <w:pPr>
        <w:pStyle w:val="Heading1"/>
        <w:spacing w:before="120" w:after="120"/>
        <w:rPr>
          <w:rFonts w:ascii="Times New Roman" w:hAnsi="Times New Roman" w:cs="Times New Roman"/>
          <w:sz w:val="22"/>
          <w:szCs w:val="22"/>
        </w:rPr>
      </w:pPr>
      <w:r w:rsidRPr="00156470">
        <w:rPr>
          <w:rFonts w:ascii="Times New Roman" w:hAnsi="Times New Roman" w:cs="Times New Roman"/>
          <w:sz w:val="22"/>
          <w:szCs w:val="22"/>
        </w:rPr>
        <w:t>COURSE DESCRIPTION</w:t>
      </w:r>
    </w:p>
    <w:p w:rsidR="00246769" w:rsidRPr="00246769" w:rsidRDefault="00246769" w:rsidP="00246769">
      <w:pPr>
        <w:ind w:left="720"/>
        <w:rPr>
          <w:rFonts w:ascii="Times New Roman" w:hAnsi="Times New Roman" w:cs="Times New Roman"/>
          <w:color w:val="000000" w:themeColor="text1"/>
          <w:sz w:val="22"/>
        </w:rPr>
      </w:pPr>
      <w:r w:rsidRPr="00246769">
        <w:rPr>
          <w:rFonts w:ascii="Times New Roman" w:hAnsi="Times New Roman" w:cs="Times New Roman"/>
          <w:color w:val="000000" w:themeColor="text1"/>
          <w:sz w:val="22"/>
        </w:rPr>
        <w:t xml:space="preserve">A broad spectrum of technology application is explored including the use of word processing, software evaluation, Internet use, multimedia, and telecommunications. Technology is used for communication, management, teaching, and learning. Researching the roll technology plays in digital natives of today and how that influences teaching and learning will be examined with special emphasis on how to change digital immigrant </w:t>
      </w:r>
      <w:proofErr w:type="gramStart"/>
      <w:r w:rsidRPr="00246769">
        <w:rPr>
          <w:rFonts w:ascii="Times New Roman" w:hAnsi="Times New Roman" w:cs="Times New Roman"/>
          <w:color w:val="000000" w:themeColor="text1"/>
          <w:sz w:val="22"/>
        </w:rPr>
        <w:t>teachers</w:t>
      </w:r>
      <w:proofErr w:type="gramEnd"/>
      <w:r w:rsidRPr="00246769">
        <w:rPr>
          <w:rFonts w:ascii="Times New Roman" w:hAnsi="Times New Roman" w:cs="Times New Roman"/>
          <w:color w:val="000000" w:themeColor="text1"/>
          <w:sz w:val="22"/>
        </w:rPr>
        <w:t xml:space="preserve"> methodology and pedagogy.  Students will also be exposed to and begin to demonstrate competencies related to the Master Technology Teacher Standards. </w:t>
      </w:r>
    </w:p>
    <w:p w:rsidR="00015FD4" w:rsidRPr="00156470" w:rsidRDefault="00015FD4" w:rsidP="00156470">
      <w:pPr>
        <w:pStyle w:val="BodyText"/>
        <w:spacing w:before="120" w:after="120"/>
        <w:rPr>
          <w:rFonts w:ascii="Times New Roman" w:hAnsi="Times New Roman" w:cs="Times New Roman"/>
          <w:b/>
          <w:sz w:val="22"/>
          <w:szCs w:val="22"/>
        </w:rPr>
      </w:pPr>
      <w:r w:rsidRPr="00156470">
        <w:rPr>
          <w:rFonts w:ascii="Times New Roman" w:hAnsi="Times New Roman" w:cs="Times New Roman"/>
          <w:b/>
          <w:sz w:val="22"/>
          <w:szCs w:val="22"/>
        </w:rPr>
        <w:t>COURSE SEQUENCE IN CURRICULUM AND PREREQUISITE INFORMATION</w:t>
      </w:r>
    </w:p>
    <w:p w:rsidR="00015FD4" w:rsidRPr="00396AB6" w:rsidRDefault="009D16F7" w:rsidP="00246769">
      <w:pPr>
        <w:spacing w:before="120" w:after="120"/>
        <w:ind w:left="720" w:hanging="720"/>
        <w:jc w:val="both"/>
        <w:rPr>
          <w:rFonts w:ascii="Times New Roman" w:hAnsi="Times New Roman" w:cs="Times New Roman"/>
          <w:color w:val="FF0000"/>
          <w:sz w:val="22"/>
          <w:szCs w:val="22"/>
        </w:rPr>
      </w:pPr>
      <w:r>
        <w:rPr>
          <w:rFonts w:ascii="Times New Roman" w:hAnsi="Times New Roman" w:cs="Times New Roman"/>
          <w:b/>
          <w:sz w:val="22"/>
          <w:szCs w:val="22"/>
        </w:rPr>
        <w:tab/>
      </w:r>
      <w:r w:rsidR="00246769" w:rsidRPr="00802EDE">
        <w:rPr>
          <w:rFonts w:ascii="Times New Roman" w:hAnsi="Times New Roman" w:cs="Times New Roman"/>
          <w:sz w:val="22"/>
          <w:szCs w:val="22"/>
        </w:rPr>
        <w:t>This graduate course is an important component of all C&amp;I MEd programs here at HBU. Additionally, the course is included in the Educational Diagnostician, Educational Administration and Reading Specialist certification plans.</w:t>
      </w:r>
      <w:r w:rsidR="00246769">
        <w:rPr>
          <w:rFonts w:ascii="Times New Roman" w:hAnsi="Times New Roman" w:cs="Times New Roman"/>
          <w:sz w:val="22"/>
          <w:szCs w:val="22"/>
        </w:rPr>
        <w:t xml:space="preserve">  It should be taken early in your master’s degree program as you learn some prerequisite skills for successful completion of the MEd</w:t>
      </w:r>
    </w:p>
    <w:p w:rsidR="00C32D57" w:rsidRPr="00396AB6" w:rsidRDefault="00C32D57" w:rsidP="00246769">
      <w:pPr>
        <w:spacing w:before="120" w:after="120"/>
        <w:jc w:val="both"/>
        <w:rPr>
          <w:rFonts w:ascii="Times New Roman" w:hAnsi="Times New Roman"/>
          <w:color w:val="00B050"/>
          <w:sz w:val="22"/>
          <w:szCs w:val="22"/>
        </w:rPr>
      </w:pPr>
      <w:r w:rsidRPr="00396AB6">
        <w:rPr>
          <w:rFonts w:ascii="Times New Roman" w:hAnsi="Times New Roman" w:cs="Times New Roman"/>
          <w:color w:val="FF0000"/>
          <w:sz w:val="22"/>
          <w:szCs w:val="22"/>
        </w:rPr>
        <w:tab/>
      </w:r>
    </w:p>
    <w:p w:rsidR="00015FD4" w:rsidRPr="00156470" w:rsidRDefault="00015FD4" w:rsidP="00156470">
      <w:pPr>
        <w:spacing w:before="120" w:after="120"/>
        <w:jc w:val="both"/>
        <w:rPr>
          <w:rFonts w:ascii="Times New Roman" w:hAnsi="Times New Roman" w:cs="Times New Roman"/>
          <w:b/>
          <w:sz w:val="22"/>
          <w:szCs w:val="22"/>
        </w:rPr>
      </w:pPr>
      <w:r w:rsidRPr="00156470">
        <w:rPr>
          <w:rFonts w:ascii="Times New Roman" w:hAnsi="Times New Roman" w:cs="Times New Roman"/>
          <w:b/>
          <w:sz w:val="22"/>
          <w:szCs w:val="22"/>
        </w:rPr>
        <w:t>INSTRUCTOR INFORMATION</w:t>
      </w:r>
    </w:p>
    <w:p w:rsidR="00015FD4" w:rsidRPr="00156470" w:rsidRDefault="00015FD4" w:rsidP="00156470">
      <w:pPr>
        <w:spacing w:before="120" w:after="120"/>
        <w:ind w:left="720"/>
        <w:jc w:val="both"/>
        <w:rPr>
          <w:rFonts w:ascii="Times New Roman" w:hAnsi="Times New Roman" w:cs="Times New Roman"/>
          <w:sz w:val="22"/>
          <w:szCs w:val="22"/>
        </w:rPr>
      </w:pPr>
      <w:r w:rsidRPr="00156470">
        <w:rPr>
          <w:rFonts w:ascii="Times New Roman" w:hAnsi="Times New Roman" w:cs="Times New Roman"/>
          <w:sz w:val="22"/>
          <w:szCs w:val="22"/>
        </w:rPr>
        <w:t>Name</w:t>
      </w:r>
      <w:r w:rsidR="00C20EC9">
        <w:rPr>
          <w:rFonts w:ascii="Times New Roman" w:hAnsi="Times New Roman" w:cs="Times New Roman"/>
          <w:sz w:val="22"/>
          <w:szCs w:val="22"/>
        </w:rPr>
        <w:t>/Title</w:t>
      </w:r>
      <w:r w:rsidRPr="00156470">
        <w:rPr>
          <w:rFonts w:ascii="Times New Roman" w:hAnsi="Times New Roman" w:cs="Times New Roman"/>
          <w:sz w:val="22"/>
          <w:szCs w:val="22"/>
        </w:rPr>
        <w:t>:</w:t>
      </w:r>
      <w:r w:rsidR="00246769">
        <w:rPr>
          <w:rFonts w:ascii="Times New Roman" w:hAnsi="Times New Roman" w:cs="Times New Roman"/>
          <w:sz w:val="22"/>
          <w:szCs w:val="22"/>
        </w:rPr>
        <w:t xml:space="preserve"> Dr. Dawn Wilson</w:t>
      </w:r>
    </w:p>
    <w:p w:rsidR="00015FD4" w:rsidRPr="00156470" w:rsidRDefault="00015FD4" w:rsidP="00156470">
      <w:pPr>
        <w:spacing w:before="120" w:after="120"/>
        <w:ind w:left="720"/>
        <w:jc w:val="both"/>
        <w:rPr>
          <w:rFonts w:ascii="Times New Roman" w:hAnsi="Times New Roman" w:cs="Times New Roman"/>
          <w:sz w:val="22"/>
          <w:szCs w:val="22"/>
        </w:rPr>
      </w:pPr>
      <w:r w:rsidRPr="00156470">
        <w:rPr>
          <w:rFonts w:ascii="Times New Roman" w:hAnsi="Times New Roman" w:cs="Times New Roman"/>
          <w:sz w:val="22"/>
          <w:szCs w:val="22"/>
        </w:rPr>
        <w:t>E-mail:</w:t>
      </w:r>
      <w:r w:rsidR="00246769">
        <w:rPr>
          <w:rFonts w:ascii="Times New Roman" w:hAnsi="Times New Roman" w:cs="Times New Roman"/>
          <w:sz w:val="22"/>
          <w:szCs w:val="22"/>
        </w:rPr>
        <w:t xml:space="preserve"> dwilson@hbu.edu</w:t>
      </w:r>
    </w:p>
    <w:p w:rsidR="00015FD4" w:rsidRPr="00156470" w:rsidRDefault="00015FD4" w:rsidP="00156470">
      <w:pPr>
        <w:spacing w:before="120" w:after="120"/>
        <w:ind w:left="720"/>
        <w:jc w:val="both"/>
        <w:rPr>
          <w:rFonts w:ascii="Times New Roman" w:hAnsi="Times New Roman" w:cs="Times New Roman"/>
          <w:sz w:val="22"/>
          <w:szCs w:val="22"/>
        </w:rPr>
      </w:pPr>
      <w:r w:rsidRPr="00156470">
        <w:rPr>
          <w:rFonts w:ascii="Times New Roman" w:hAnsi="Times New Roman" w:cs="Times New Roman"/>
          <w:sz w:val="22"/>
          <w:szCs w:val="22"/>
        </w:rPr>
        <w:t>Office Phone:</w:t>
      </w:r>
      <w:r w:rsidR="00246769">
        <w:rPr>
          <w:rFonts w:ascii="Times New Roman" w:hAnsi="Times New Roman" w:cs="Times New Roman"/>
          <w:sz w:val="22"/>
          <w:szCs w:val="22"/>
        </w:rPr>
        <w:t xml:space="preserve"> 281.649.3078 (W) 281.782.4410 (M)</w:t>
      </w:r>
    </w:p>
    <w:p w:rsidR="00015FD4" w:rsidRPr="00156470" w:rsidRDefault="00015FD4" w:rsidP="00156470">
      <w:pPr>
        <w:spacing w:before="120" w:after="120"/>
        <w:ind w:left="720"/>
        <w:jc w:val="both"/>
        <w:rPr>
          <w:rFonts w:ascii="Times New Roman" w:hAnsi="Times New Roman" w:cs="Times New Roman"/>
          <w:sz w:val="22"/>
          <w:szCs w:val="22"/>
        </w:rPr>
      </w:pPr>
      <w:r w:rsidRPr="00156470">
        <w:rPr>
          <w:rFonts w:ascii="Times New Roman" w:hAnsi="Times New Roman" w:cs="Times New Roman"/>
          <w:sz w:val="22"/>
          <w:szCs w:val="22"/>
        </w:rPr>
        <w:t>Office Location:</w:t>
      </w:r>
      <w:r w:rsidR="00246769">
        <w:rPr>
          <w:rFonts w:ascii="Times New Roman" w:hAnsi="Times New Roman" w:cs="Times New Roman"/>
          <w:sz w:val="22"/>
          <w:szCs w:val="22"/>
        </w:rPr>
        <w:t xml:space="preserve"> Hinton 344</w:t>
      </w:r>
    </w:p>
    <w:p w:rsidR="00015FD4" w:rsidRPr="00156470" w:rsidRDefault="00015FD4" w:rsidP="00156470">
      <w:pPr>
        <w:spacing w:before="120" w:after="120"/>
        <w:ind w:left="720"/>
        <w:jc w:val="both"/>
        <w:rPr>
          <w:rFonts w:ascii="Times New Roman" w:hAnsi="Times New Roman" w:cs="Times New Roman"/>
          <w:sz w:val="22"/>
          <w:szCs w:val="22"/>
        </w:rPr>
      </w:pPr>
      <w:r w:rsidRPr="00156470">
        <w:rPr>
          <w:rFonts w:ascii="Times New Roman" w:hAnsi="Times New Roman" w:cs="Times New Roman"/>
          <w:sz w:val="22"/>
          <w:szCs w:val="22"/>
        </w:rPr>
        <w:t>Office Hours:</w:t>
      </w:r>
      <w:r w:rsidR="00246769">
        <w:rPr>
          <w:rFonts w:ascii="Times New Roman" w:hAnsi="Times New Roman" w:cs="Times New Roman"/>
          <w:sz w:val="22"/>
          <w:szCs w:val="22"/>
        </w:rPr>
        <w:t xml:space="preserve"> MW 1-3 </w:t>
      </w:r>
    </w:p>
    <w:p w:rsidR="00015FD4" w:rsidRPr="00156470" w:rsidRDefault="008D7CB4" w:rsidP="00C20EC9">
      <w:pPr>
        <w:spacing w:before="120" w:after="120"/>
        <w:ind w:left="720"/>
        <w:rPr>
          <w:rFonts w:ascii="Times New Roman" w:hAnsi="Times New Roman" w:cs="Times New Roman"/>
          <w:sz w:val="22"/>
          <w:szCs w:val="22"/>
        </w:rPr>
      </w:pPr>
      <w:r>
        <w:rPr>
          <w:rFonts w:ascii="Times New Roman" w:hAnsi="Times New Roman" w:cs="Times New Roman"/>
          <w:sz w:val="22"/>
          <w:szCs w:val="22"/>
        </w:rPr>
        <w:t>The course will be using Blackboard.  You must check it every day!</w:t>
      </w:r>
    </w:p>
    <w:p w:rsidR="00015FD4" w:rsidRPr="00156470" w:rsidRDefault="00015FD4" w:rsidP="00156470">
      <w:pPr>
        <w:pStyle w:val="Heading1"/>
        <w:spacing w:before="120" w:after="120"/>
        <w:rPr>
          <w:rFonts w:ascii="Times New Roman" w:hAnsi="Times New Roman" w:cs="Times New Roman"/>
          <w:sz w:val="22"/>
          <w:szCs w:val="22"/>
        </w:rPr>
      </w:pPr>
      <w:r w:rsidRPr="00156470">
        <w:rPr>
          <w:rFonts w:ascii="Times New Roman" w:hAnsi="Times New Roman" w:cs="Times New Roman"/>
          <w:sz w:val="22"/>
          <w:szCs w:val="22"/>
        </w:rPr>
        <w:t>LEARNING RESOURCES</w:t>
      </w:r>
    </w:p>
    <w:p w:rsidR="00015FD4" w:rsidRDefault="00015FD4" w:rsidP="00156470">
      <w:pPr>
        <w:spacing w:before="120" w:after="120"/>
        <w:ind w:left="720"/>
        <w:jc w:val="both"/>
        <w:rPr>
          <w:rFonts w:ascii="Times New Roman" w:hAnsi="Times New Roman" w:cs="Times New Roman"/>
          <w:sz w:val="22"/>
          <w:szCs w:val="22"/>
        </w:rPr>
      </w:pPr>
      <w:r w:rsidRPr="00156470">
        <w:rPr>
          <w:rFonts w:ascii="Times New Roman" w:hAnsi="Times New Roman" w:cs="Times New Roman"/>
          <w:sz w:val="22"/>
          <w:szCs w:val="22"/>
        </w:rPr>
        <w:t>Course Text(s):</w:t>
      </w:r>
    </w:p>
    <w:p w:rsidR="009D16F7" w:rsidRPr="0050305E" w:rsidRDefault="0050305E" w:rsidP="008A74EE">
      <w:pPr>
        <w:spacing w:before="120" w:after="120"/>
        <w:ind w:left="1350" w:hanging="630"/>
        <w:rPr>
          <w:rFonts w:ascii="Times New Roman" w:hAnsi="Times New Roman" w:cs="Times New Roman"/>
          <w:color w:val="000000" w:themeColor="text1"/>
          <w:sz w:val="22"/>
          <w:szCs w:val="22"/>
        </w:rPr>
      </w:pPr>
      <w:proofErr w:type="gramStart"/>
      <w:r w:rsidRPr="0050305E">
        <w:rPr>
          <w:rFonts w:ascii="Times New Roman" w:hAnsi="Times New Roman" w:cs="Times New Roman"/>
          <w:color w:val="000000" w:themeColor="text1"/>
          <w:sz w:val="22"/>
          <w:szCs w:val="22"/>
        </w:rPr>
        <w:t xml:space="preserve">Howland, </w:t>
      </w:r>
      <w:proofErr w:type="spellStart"/>
      <w:r w:rsidRPr="0050305E">
        <w:rPr>
          <w:rFonts w:ascii="Times New Roman" w:hAnsi="Times New Roman" w:cs="Times New Roman"/>
          <w:color w:val="000000" w:themeColor="text1"/>
          <w:sz w:val="22"/>
          <w:szCs w:val="22"/>
        </w:rPr>
        <w:t>Jonassen</w:t>
      </w:r>
      <w:proofErr w:type="spellEnd"/>
      <w:r w:rsidRPr="0050305E">
        <w:rPr>
          <w:rFonts w:ascii="Times New Roman" w:hAnsi="Times New Roman" w:cs="Times New Roman"/>
          <w:color w:val="000000" w:themeColor="text1"/>
          <w:sz w:val="22"/>
          <w:szCs w:val="22"/>
        </w:rPr>
        <w:t xml:space="preserve">, &amp; </w:t>
      </w:r>
      <w:proofErr w:type="spellStart"/>
      <w:r w:rsidRPr="0050305E">
        <w:rPr>
          <w:rFonts w:ascii="Times New Roman" w:hAnsi="Times New Roman" w:cs="Times New Roman"/>
          <w:color w:val="000000" w:themeColor="text1"/>
          <w:sz w:val="22"/>
          <w:szCs w:val="22"/>
        </w:rPr>
        <w:t>Marra</w:t>
      </w:r>
      <w:proofErr w:type="spellEnd"/>
      <w:r w:rsidRPr="0050305E">
        <w:rPr>
          <w:rFonts w:ascii="Times New Roman" w:hAnsi="Times New Roman" w:cs="Times New Roman"/>
          <w:color w:val="000000" w:themeColor="text1"/>
          <w:sz w:val="22"/>
          <w:szCs w:val="22"/>
        </w:rPr>
        <w:t xml:space="preserve"> (2012).</w:t>
      </w:r>
      <w:proofErr w:type="gramEnd"/>
      <w:r w:rsidRPr="0050305E">
        <w:rPr>
          <w:rFonts w:ascii="Times New Roman" w:hAnsi="Times New Roman" w:cs="Times New Roman"/>
          <w:color w:val="000000" w:themeColor="text1"/>
          <w:sz w:val="22"/>
          <w:szCs w:val="22"/>
        </w:rPr>
        <w:t xml:space="preserve">  </w:t>
      </w:r>
      <w:proofErr w:type="gramStart"/>
      <w:r w:rsidRPr="0050305E">
        <w:rPr>
          <w:rFonts w:ascii="Times New Roman" w:hAnsi="Times New Roman" w:cs="Times New Roman"/>
          <w:color w:val="000000" w:themeColor="text1"/>
          <w:sz w:val="22"/>
          <w:szCs w:val="22"/>
        </w:rPr>
        <w:t>Meaningful Learning with Technology 4</w:t>
      </w:r>
      <w:r w:rsidRPr="0050305E">
        <w:rPr>
          <w:rFonts w:ascii="Times New Roman" w:hAnsi="Times New Roman" w:cs="Times New Roman"/>
          <w:color w:val="000000" w:themeColor="text1"/>
          <w:sz w:val="22"/>
          <w:szCs w:val="22"/>
          <w:vertAlign w:val="superscript"/>
        </w:rPr>
        <w:t>th</w:t>
      </w:r>
      <w:r w:rsidRPr="0050305E">
        <w:rPr>
          <w:rFonts w:ascii="Times New Roman" w:hAnsi="Times New Roman" w:cs="Times New Roman"/>
          <w:color w:val="000000" w:themeColor="text1"/>
          <w:sz w:val="22"/>
          <w:szCs w:val="22"/>
        </w:rPr>
        <w:t xml:space="preserve"> edition.</w:t>
      </w:r>
      <w:proofErr w:type="gramEnd"/>
      <w:r w:rsidRPr="0050305E">
        <w:rPr>
          <w:rFonts w:ascii="Times New Roman" w:hAnsi="Times New Roman" w:cs="Times New Roman"/>
          <w:color w:val="000000" w:themeColor="text1"/>
          <w:sz w:val="22"/>
          <w:szCs w:val="22"/>
        </w:rPr>
        <w:t xml:space="preserve">  Pearson</w:t>
      </w:r>
      <w:r>
        <w:rPr>
          <w:rFonts w:ascii="Times New Roman" w:hAnsi="Times New Roman" w:cs="Times New Roman"/>
          <w:color w:val="000000" w:themeColor="text1"/>
          <w:sz w:val="22"/>
          <w:szCs w:val="22"/>
        </w:rPr>
        <w:t>.</w:t>
      </w:r>
      <w:r w:rsidRPr="0050305E">
        <w:rPr>
          <w:rFonts w:ascii="Times New Roman" w:hAnsi="Times New Roman" w:cs="Times New Roman"/>
          <w:color w:val="000000" w:themeColor="text1"/>
          <w:sz w:val="22"/>
          <w:szCs w:val="22"/>
        </w:rPr>
        <w:t xml:space="preserve"> (</w:t>
      </w:r>
      <w:proofErr w:type="gramStart"/>
      <w:r w:rsidRPr="0050305E">
        <w:rPr>
          <w:rFonts w:ascii="Times New Roman" w:hAnsi="Times New Roman" w:cs="Times New Roman"/>
          <w:color w:val="000000" w:themeColor="text1"/>
          <w:sz w:val="22"/>
          <w:szCs w:val="22"/>
        </w:rPr>
        <w:t>also</w:t>
      </w:r>
      <w:proofErr w:type="gramEnd"/>
      <w:r w:rsidRPr="0050305E">
        <w:rPr>
          <w:rFonts w:ascii="Times New Roman" w:hAnsi="Times New Roman" w:cs="Times New Roman"/>
          <w:color w:val="000000" w:themeColor="text1"/>
          <w:sz w:val="22"/>
          <w:szCs w:val="22"/>
        </w:rPr>
        <w:t xml:space="preserve"> available as eBook or for rental on </w:t>
      </w:r>
      <w:proofErr w:type="spellStart"/>
      <w:r w:rsidRPr="0050305E">
        <w:rPr>
          <w:rFonts w:ascii="Times New Roman" w:hAnsi="Times New Roman" w:cs="Times New Roman"/>
          <w:color w:val="000000" w:themeColor="text1"/>
          <w:sz w:val="22"/>
          <w:szCs w:val="22"/>
        </w:rPr>
        <w:t>CourseSmart</w:t>
      </w:r>
      <w:proofErr w:type="spellEnd"/>
      <w:r w:rsidRPr="0050305E">
        <w:rPr>
          <w:rFonts w:ascii="Times New Roman" w:hAnsi="Times New Roman" w:cs="Times New Roman"/>
          <w:color w:val="000000" w:themeColor="text1"/>
          <w:sz w:val="22"/>
          <w:szCs w:val="22"/>
        </w:rPr>
        <w:t>).</w:t>
      </w:r>
    </w:p>
    <w:p w:rsidR="00BC7572" w:rsidRDefault="00BC7572" w:rsidP="00156470">
      <w:pPr>
        <w:pStyle w:val="BodyText"/>
        <w:spacing w:before="120" w:after="120"/>
        <w:rPr>
          <w:rFonts w:ascii="Times New Roman" w:hAnsi="Times New Roman" w:cs="Times New Roman"/>
          <w:b/>
          <w:sz w:val="22"/>
          <w:szCs w:val="22"/>
        </w:rPr>
      </w:pPr>
    </w:p>
    <w:p w:rsidR="00015FD4" w:rsidRPr="00156470" w:rsidRDefault="00015FD4" w:rsidP="00156470">
      <w:pPr>
        <w:pStyle w:val="BodyText"/>
        <w:spacing w:before="120" w:after="120"/>
        <w:rPr>
          <w:rFonts w:ascii="Times New Roman" w:hAnsi="Times New Roman" w:cs="Times New Roman"/>
          <w:b/>
          <w:sz w:val="22"/>
          <w:szCs w:val="22"/>
        </w:rPr>
      </w:pPr>
      <w:r w:rsidRPr="00156470">
        <w:rPr>
          <w:rFonts w:ascii="Times New Roman" w:hAnsi="Times New Roman" w:cs="Times New Roman"/>
          <w:b/>
          <w:sz w:val="22"/>
          <w:szCs w:val="22"/>
        </w:rPr>
        <w:t xml:space="preserve">RELATION TO THE </w:t>
      </w:r>
      <w:r w:rsidR="001B4842" w:rsidRPr="00156470">
        <w:rPr>
          <w:rFonts w:ascii="Times New Roman" w:hAnsi="Times New Roman" w:cs="Times New Roman"/>
          <w:b/>
          <w:sz w:val="22"/>
          <w:szCs w:val="22"/>
        </w:rPr>
        <w:t xml:space="preserve">MISSION </w:t>
      </w:r>
      <w:r w:rsidRPr="00156470">
        <w:rPr>
          <w:rFonts w:ascii="Times New Roman" w:hAnsi="Times New Roman" w:cs="Times New Roman"/>
          <w:b/>
          <w:sz w:val="22"/>
          <w:szCs w:val="22"/>
        </w:rPr>
        <w:t xml:space="preserve">OF THE UNIVERSITY </w:t>
      </w:r>
    </w:p>
    <w:p w:rsidR="00156470" w:rsidRPr="00156470" w:rsidRDefault="00156470" w:rsidP="00156470">
      <w:pPr>
        <w:spacing w:before="120" w:after="120"/>
        <w:ind w:left="720"/>
        <w:rPr>
          <w:rFonts w:ascii="Times New Roman" w:hAnsi="Times New Roman" w:cs="Times New Roman"/>
          <w:sz w:val="22"/>
          <w:szCs w:val="22"/>
        </w:rPr>
      </w:pPr>
      <w:r w:rsidRPr="00156470">
        <w:rPr>
          <w:rFonts w:ascii="Times New Roman" w:hAnsi="Times New Roman" w:cs="Times New Roman"/>
          <w:sz w:val="22"/>
          <w:szCs w:val="22"/>
        </w:rPr>
        <w:t>The mission of Houston Baptist University is to provide a learning experience that instills in students a passion for academic, spiritual, and professional excellence as a result of our central confession, “Jesus Christ is Lord.”</w:t>
      </w:r>
      <w:r w:rsidR="00D313D4">
        <w:rPr>
          <w:rFonts w:ascii="Times New Roman" w:hAnsi="Times New Roman" w:cs="Times New Roman"/>
          <w:sz w:val="22"/>
          <w:szCs w:val="22"/>
        </w:rPr>
        <w:t xml:space="preserve"> </w:t>
      </w:r>
    </w:p>
    <w:p w:rsidR="00015FD4" w:rsidRPr="00156470" w:rsidRDefault="00156470" w:rsidP="00A27DDC">
      <w:pPr>
        <w:spacing w:before="120" w:after="120"/>
        <w:ind w:left="720"/>
        <w:jc w:val="both"/>
        <w:rPr>
          <w:rFonts w:ascii="Times New Roman" w:hAnsi="Times New Roman" w:cs="Times New Roman"/>
          <w:sz w:val="22"/>
          <w:szCs w:val="22"/>
        </w:rPr>
      </w:pPr>
      <w:r w:rsidRPr="00156470">
        <w:rPr>
          <w:rFonts w:ascii="Times New Roman" w:hAnsi="Times New Roman" w:cs="Times New Roman"/>
          <w:sz w:val="22"/>
          <w:szCs w:val="22"/>
        </w:rPr>
        <w:t xml:space="preserve">In relation to the </w:t>
      </w:r>
      <w:r w:rsidR="00D313D4">
        <w:rPr>
          <w:rFonts w:ascii="Times New Roman" w:hAnsi="Times New Roman" w:cs="Times New Roman"/>
          <w:sz w:val="22"/>
          <w:szCs w:val="22"/>
        </w:rPr>
        <w:t>mission</w:t>
      </w:r>
      <w:r w:rsidRPr="00156470">
        <w:rPr>
          <w:rFonts w:ascii="Times New Roman" w:hAnsi="Times New Roman" w:cs="Times New Roman"/>
          <w:sz w:val="22"/>
          <w:szCs w:val="22"/>
        </w:rPr>
        <w:t xml:space="preserve"> of t</w:t>
      </w:r>
      <w:r w:rsidR="0050305E">
        <w:rPr>
          <w:rFonts w:ascii="Times New Roman" w:hAnsi="Times New Roman" w:cs="Times New Roman"/>
          <w:sz w:val="22"/>
          <w:szCs w:val="22"/>
        </w:rPr>
        <w:t xml:space="preserve">he University, this course will give students the skills, expertise and confidence they need to increase the use of technology.  This integrated use should </w:t>
      </w:r>
      <w:r w:rsidR="00A27DDC">
        <w:rPr>
          <w:rFonts w:ascii="Times New Roman" w:hAnsi="Times New Roman" w:cs="Times New Roman"/>
          <w:sz w:val="22"/>
          <w:szCs w:val="22"/>
        </w:rPr>
        <w:t xml:space="preserve">help them </w:t>
      </w:r>
      <w:proofErr w:type="spellStart"/>
      <w:r w:rsidR="00A27DDC">
        <w:rPr>
          <w:rFonts w:ascii="Times New Roman" w:hAnsi="Times New Roman" w:cs="Times New Roman"/>
          <w:sz w:val="22"/>
          <w:szCs w:val="22"/>
        </w:rPr>
        <w:t>ask</w:t>
      </w:r>
      <w:proofErr w:type="spellEnd"/>
      <w:r w:rsidR="00A27DDC">
        <w:rPr>
          <w:rFonts w:ascii="Times New Roman" w:hAnsi="Times New Roman" w:cs="Times New Roman"/>
          <w:sz w:val="22"/>
          <w:szCs w:val="22"/>
        </w:rPr>
        <w:t xml:space="preserve"> they strive for</w:t>
      </w:r>
      <w:r w:rsidR="0050305E">
        <w:rPr>
          <w:rFonts w:ascii="Times New Roman" w:hAnsi="Times New Roman" w:cs="Times New Roman"/>
          <w:sz w:val="22"/>
          <w:szCs w:val="22"/>
        </w:rPr>
        <w:t xml:space="preserve"> professional excellence</w:t>
      </w:r>
      <w:r w:rsidR="00A27DDC">
        <w:rPr>
          <w:rFonts w:ascii="Times New Roman" w:hAnsi="Times New Roman" w:cs="Times New Roman"/>
          <w:sz w:val="22"/>
          <w:szCs w:val="22"/>
        </w:rPr>
        <w:t xml:space="preserve">, </w:t>
      </w:r>
      <w:r w:rsidR="0050305E">
        <w:rPr>
          <w:rFonts w:ascii="Times New Roman" w:hAnsi="Times New Roman" w:cs="Times New Roman"/>
          <w:sz w:val="22"/>
          <w:szCs w:val="22"/>
        </w:rPr>
        <w:t xml:space="preserve">while </w:t>
      </w:r>
      <w:r w:rsidR="00A27DDC">
        <w:rPr>
          <w:rFonts w:ascii="Times New Roman" w:hAnsi="Times New Roman" w:cs="Times New Roman"/>
          <w:sz w:val="22"/>
          <w:szCs w:val="22"/>
        </w:rPr>
        <w:t xml:space="preserve">also </w:t>
      </w:r>
      <w:r w:rsidR="0050305E">
        <w:rPr>
          <w:rFonts w:ascii="Times New Roman" w:hAnsi="Times New Roman" w:cs="Times New Roman"/>
          <w:sz w:val="22"/>
          <w:szCs w:val="22"/>
        </w:rPr>
        <w:t>providing their students with critical 21</w:t>
      </w:r>
      <w:r w:rsidR="0050305E" w:rsidRPr="0050305E">
        <w:rPr>
          <w:rFonts w:ascii="Times New Roman" w:hAnsi="Times New Roman" w:cs="Times New Roman"/>
          <w:sz w:val="22"/>
          <w:szCs w:val="22"/>
          <w:vertAlign w:val="superscript"/>
        </w:rPr>
        <w:t>st</w:t>
      </w:r>
      <w:r w:rsidR="0050305E">
        <w:rPr>
          <w:rFonts w:ascii="Times New Roman" w:hAnsi="Times New Roman" w:cs="Times New Roman"/>
          <w:sz w:val="22"/>
          <w:szCs w:val="22"/>
        </w:rPr>
        <w:t xml:space="preserve"> Century Skills.  </w:t>
      </w:r>
    </w:p>
    <w:p w:rsidR="009F1B6F" w:rsidRPr="00396AB6" w:rsidRDefault="00C32D57" w:rsidP="00C32D57">
      <w:pPr>
        <w:pStyle w:val="NoSpacing"/>
        <w:spacing w:before="120" w:after="120"/>
        <w:ind w:left="720"/>
        <w:rPr>
          <w:rFonts w:ascii="Times New Roman" w:hAnsi="Times New Roman"/>
        </w:rPr>
      </w:pPr>
      <w:r w:rsidRPr="00396AB6">
        <w:rPr>
          <w:rFonts w:ascii="Times New Roman" w:hAnsi="Times New Roman"/>
        </w:rPr>
        <w:t xml:space="preserve">The learning experiences in the courses throughout the School of Education Graduate Program support the Ten Pillars, especially, Pillar I (Build on the Classics), Pillar III (Embrace the Challenge of Christian Graduate Education), Pillar V (Increase our Cultural Impact through our </w:t>
      </w:r>
      <w:r w:rsidRPr="00396AB6">
        <w:rPr>
          <w:rFonts w:ascii="Times New Roman" w:hAnsi="Times New Roman"/>
        </w:rPr>
        <w:lastRenderedPageBreak/>
        <w:t xml:space="preserve">faculty), Pillar VI (Renew our Campus, Renew our Community),and Pillar IX (Cultivate a Strong Global Focus). </w:t>
      </w:r>
    </w:p>
    <w:p w:rsidR="00015FD4" w:rsidRPr="00156470" w:rsidRDefault="00156470" w:rsidP="00156470">
      <w:pPr>
        <w:pStyle w:val="BodyText"/>
        <w:spacing w:before="120" w:after="120"/>
        <w:rPr>
          <w:rFonts w:ascii="Times New Roman" w:hAnsi="Times New Roman" w:cs="Times New Roman"/>
          <w:b/>
          <w:sz w:val="22"/>
          <w:szCs w:val="22"/>
        </w:rPr>
      </w:pPr>
      <w:r w:rsidRPr="00156470">
        <w:rPr>
          <w:rFonts w:ascii="Times New Roman" w:hAnsi="Times New Roman" w:cs="Times New Roman"/>
          <w:b/>
          <w:sz w:val="22"/>
          <w:szCs w:val="22"/>
        </w:rPr>
        <w:t xml:space="preserve">RELATION TO THE </w:t>
      </w:r>
      <w:r w:rsidR="00015FD4" w:rsidRPr="00156470">
        <w:rPr>
          <w:rFonts w:ascii="Times New Roman" w:hAnsi="Times New Roman" w:cs="Times New Roman"/>
          <w:b/>
          <w:sz w:val="22"/>
          <w:szCs w:val="22"/>
        </w:rPr>
        <w:t>GOALS AND PURPOSES</w:t>
      </w:r>
      <w:r w:rsidRPr="00156470">
        <w:rPr>
          <w:rFonts w:ascii="Times New Roman" w:hAnsi="Times New Roman" w:cs="Times New Roman"/>
          <w:b/>
          <w:sz w:val="22"/>
          <w:szCs w:val="22"/>
        </w:rPr>
        <w:t xml:space="preserve"> OF THE SCHOOL OF EDUCATION</w:t>
      </w:r>
    </w:p>
    <w:p w:rsidR="009F1B6F" w:rsidRPr="009F1B6F" w:rsidRDefault="009F1B6F" w:rsidP="009F1B6F">
      <w:pPr>
        <w:spacing w:before="120" w:after="120"/>
        <w:ind w:left="720"/>
        <w:rPr>
          <w:rFonts w:ascii="Times New Roman" w:hAnsi="Times New Roman" w:cs="Times New Roman"/>
          <w:sz w:val="22"/>
          <w:szCs w:val="22"/>
        </w:rPr>
      </w:pPr>
      <w:r w:rsidRPr="009F1B6F">
        <w:rPr>
          <w:rFonts w:ascii="Times New Roman" w:hAnsi="Times New Roman" w:cs="Times New Roman"/>
          <w:sz w:val="22"/>
          <w:szCs w:val="22"/>
        </w:rPr>
        <w:t>The mission of The School of Education is to prepare students to be effective professional educators who reflect Christ in their work and service.</w:t>
      </w:r>
    </w:p>
    <w:p w:rsidR="009F1B6F" w:rsidRPr="009F1B6F" w:rsidRDefault="009F1B6F" w:rsidP="009F1B6F">
      <w:pPr>
        <w:spacing w:before="120" w:after="120"/>
        <w:ind w:firstLine="720"/>
        <w:rPr>
          <w:rFonts w:ascii="Times New Roman" w:hAnsi="Times New Roman" w:cs="Times New Roman"/>
          <w:sz w:val="22"/>
          <w:szCs w:val="22"/>
        </w:rPr>
      </w:pPr>
      <w:r w:rsidRPr="009F1B6F">
        <w:rPr>
          <w:rFonts w:ascii="Times New Roman" w:hAnsi="Times New Roman" w:cs="Times New Roman"/>
          <w:sz w:val="22"/>
          <w:szCs w:val="22"/>
        </w:rPr>
        <w:t>To accomplish this mission we will provide students with the following:</w:t>
      </w:r>
    </w:p>
    <w:p w:rsidR="009F1B6F" w:rsidRPr="009F1B6F" w:rsidRDefault="009F1B6F" w:rsidP="009F1B6F">
      <w:pPr>
        <w:pStyle w:val="ListParagraph"/>
        <w:numPr>
          <w:ilvl w:val="0"/>
          <w:numId w:val="5"/>
        </w:numPr>
        <w:spacing w:before="120" w:after="120"/>
        <w:contextualSpacing w:val="0"/>
        <w:rPr>
          <w:sz w:val="22"/>
          <w:szCs w:val="22"/>
        </w:rPr>
      </w:pPr>
      <w:r w:rsidRPr="009F1B6F">
        <w:rPr>
          <w:sz w:val="22"/>
          <w:szCs w:val="22"/>
        </w:rPr>
        <w:t xml:space="preserve">the courses and mentoring necessary for a </w:t>
      </w:r>
      <w:r w:rsidRPr="003E13BB">
        <w:rPr>
          <w:b/>
          <w:sz w:val="22"/>
          <w:szCs w:val="22"/>
          <w:u w:val="single"/>
        </w:rPr>
        <w:t>solid pedagogical grounding</w:t>
      </w:r>
      <w:r w:rsidRPr="009F1B6F">
        <w:rPr>
          <w:sz w:val="22"/>
          <w:szCs w:val="22"/>
        </w:rPr>
        <w:t xml:space="preserve"> in the art, science and practice of teaching;</w:t>
      </w:r>
    </w:p>
    <w:p w:rsidR="009F1B6F" w:rsidRPr="009F1B6F" w:rsidRDefault="009F1B6F" w:rsidP="009F1B6F">
      <w:pPr>
        <w:pStyle w:val="ListParagraph"/>
        <w:numPr>
          <w:ilvl w:val="0"/>
          <w:numId w:val="5"/>
        </w:numPr>
        <w:spacing w:before="120" w:after="120"/>
        <w:contextualSpacing w:val="0"/>
        <w:rPr>
          <w:sz w:val="22"/>
          <w:szCs w:val="22"/>
        </w:rPr>
      </w:pPr>
      <w:r w:rsidRPr="003E13BB">
        <w:rPr>
          <w:b/>
          <w:sz w:val="22"/>
          <w:szCs w:val="22"/>
          <w:u w:val="single"/>
        </w:rPr>
        <w:t>essential learning experiences</w:t>
      </w:r>
      <w:r w:rsidRPr="009F1B6F">
        <w:rPr>
          <w:sz w:val="22"/>
          <w:szCs w:val="22"/>
        </w:rPr>
        <w:t xml:space="preserve"> that will provide a sure foundation of knowledge and wisdom; and, </w:t>
      </w:r>
    </w:p>
    <w:p w:rsidR="009F1B6F" w:rsidRPr="009F1B6F" w:rsidRDefault="009F1B6F" w:rsidP="009F1B6F">
      <w:pPr>
        <w:pStyle w:val="ListParagraph"/>
        <w:numPr>
          <w:ilvl w:val="0"/>
          <w:numId w:val="5"/>
        </w:numPr>
        <w:spacing w:before="120" w:after="120"/>
        <w:contextualSpacing w:val="0"/>
        <w:rPr>
          <w:sz w:val="22"/>
          <w:szCs w:val="22"/>
        </w:rPr>
      </w:pPr>
      <w:proofErr w:type="gramStart"/>
      <w:r w:rsidRPr="009F1B6F">
        <w:rPr>
          <w:sz w:val="22"/>
          <w:szCs w:val="22"/>
        </w:rPr>
        <w:t>an</w:t>
      </w:r>
      <w:proofErr w:type="gramEnd"/>
      <w:r w:rsidRPr="009F1B6F">
        <w:rPr>
          <w:sz w:val="22"/>
          <w:szCs w:val="22"/>
        </w:rPr>
        <w:t xml:space="preserve"> understanding of their </w:t>
      </w:r>
      <w:r w:rsidRPr="003E13BB">
        <w:rPr>
          <w:b/>
          <w:sz w:val="22"/>
          <w:szCs w:val="22"/>
          <w:u w:val="single"/>
        </w:rPr>
        <w:t>Christian mission and calling</w:t>
      </w:r>
      <w:r w:rsidRPr="009F1B6F">
        <w:rPr>
          <w:sz w:val="22"/>
          <w:szCs w:val="22"/>
        </w:rPr>
        <w:t xml:space="preserve"> as educators to influence individual students and the larger society.</w:t>
      </w:r>
    </w:p>
    <w:p w:rsidR="009F1B6F" w:rsidRPr="00396AB6" w:rsidRDefault="009F1B6F" w:rsidP="00A27DDC">
      <w:pPr>
        <w:spacing w:before="120" w:after="120"/>
        <w:ind w:left="720"/>
        <w:jc w:val="both"/>
        <w:rPr>
          <w:rFonts w:ascii="Times New Roman" w:hAnsi="Times New Roman" w:cs="Times New Roman"/>
          <w:color w:val="FF0000"/>
          <w:sz w:val="22"/>
          <w:szCs w:val="22"/>
        </w:rPr>
      </w:pPr>
      <w:r w:rsidRPr="009F1B6F">
        <w:rPr>
          <w:rFonts w:ascii="Times New Roman" w:hAnsi="Times New Roman" w:cs="Times New Roman"/>
          <w:sz w:val="22"/>
          <w:szCs w:val="22"/>
        </w:rPr>
        <w:t xml:space="preserve">In relation to the stated goals and purpose of the </w:t>
      </w:r>
      <w:r>
        <w:rPr>
          <w:rFonts w:ascii="Times New Roman" w:hAnsi="Times New Roman" w:cs="Times New Roman"/>
          <w:sz w:val="22"/>
          <w:szCs w:val="22"/>
        </w:rPr>
        <w:t>School of Education</w:t>
      </w:r>
      <w:r w:rsidRPr="009F1B6F">
        <w:rPr>
          <w:rFonts w:ascii="Times New Roman" w:hAnsi="Times New Roman" w:cs="Times New Roman"/>
          <w:sz w:val="22"/>
          <w:szCs w:val="22"/>
        </w:rPr>
        <w:t>, this course will</w:t>
      </w:r>
      <w:r w:rsidR="00A27DDC">
        <w:rPr>
          <w:rFonts w:ascii="Times New Roman" w:hAnsi="Times New Roman" w:cs="Times New Roman"/>
          <w:sz w:val="22"/>
          <w:szCs w:val="22"/>
        </w:rPr>
        <w:t xml:space="preserve"> equip graduate students with not only technology tools they can use in the classroom but also gain experience in creating and assessing student-centered technology lessons which will increase student achievement and motivation. </w:t>
      </w:r>
    </w:p>
    <w:p w:rsidR="00015FD4" w:rsidRPr="00396AB6" w:rsidRDefault="00015FD4" w:rsidP="00396AB6">
      <w:pPr>
        <w:pStyle w:val="BodyText"/>
        <w:spacing w:before="120" w:after="120"/>
        <w:rPr>
          <w:rFonts w:ascii="Times New Roman" w:hAnsi="Times New Roman" w:cs="Times New Roman"/>
          <w:b/>
          <w:sz w:val="22"/>
          <w:szCs w:val="22"/>
        </w:rPr>
      </w:pPr>
      <w:r w:rsidRPr="00156470">
        <w:rPr>
          <w:rFonts w:ascii="Times New Roman" w:hAnsi="Times New Roman" w:cs="Times New Roman"/>
          <w:b/>
          <w:sz w:val="22"/>
          <w:szCs w:val="22"/>
        </w:rPr>
        <w:t xml:space="preserve">COURSE </w:t>
      </w:r>
      <w:r w:rsidR="00651EB1">
        <w:rPr>
          <w:rFonts w:ascii="Times New Roman" w:hAnsi="Times New Roman" w:cs="Times New Roman"/>
          <w:b/>
          <w:sz w:val="22"/>
          <w:szCs w:val="22"/>
        </w:rPr>
        <w:t xml:space="preserve">LEARNING </w:t>
      </w:r>
      <w:r w:rsidRPr="00156470">
        <w:rPr>
          <w:rFonts w:ascii="Times New Roman" w:hAnsi="Times New Roman" w:cs="Times New Roman"/>
          <w:b/>
          <w:sz w:val="22"/>
          <w:szCs w:val="22"/>
        </w:rPr>
        <w:t>OBJECTIVES</w:t>
      </w:r>
    </w:p>
    <w:p w:rsidR="00015FD4" w:rsidRPr="00156470" w:rsidRDefault="00015FD4" w:rsidP="00651EB1">
      <w:pPr>
        <w:pStyle w:val="BodyText"/>
        <w:spacing w:before="120" w:after="120"/>
        <w:ind w:left="720"/>
        <w:rPr>
          <w:rFonts w:ascii="Times New Roman" w:hAnsi="Times New Roman" w:cs="Times New Roman"/>
          <w:sz w:val="22"/>
          <w:szCs w:val="22"/>
        </w:rPr>
      </w:pPr>
      <w:r w:rsidRPr="00156470">
        <w:rPr>
          <w:rFonts w:ascii="Times New Roman" w:hAnsi="Times New Roman" w:cs="Times New Roman"/>
          <w:sz w:val="22"/>
          <w:szCs w:val="22"/>
        </w:rPr>
        <w:t xml:space="preserve">Upon completion of this course, students should be able to: </w:t>
      </w:r>
    </w:p>
    <w:p w:rsidR="00A27DDC" w:rsidRPr="00A97254" w:rsidRDefault="00A27DDC" w:rsidP="00A27DDC">
      <w:pPr>
        <w:numPr>
          <w:ilvl w:val="0"/>
          <w:numId w:val="12"/>
        </w:numPr>
        <w:tabs>
          <w:tab w:val="left" w:pos="1080"/>
        </w:tabs>
        <w:spacing w:before="120" w:after="120"/>
        <w:ind w:left="1080" w:right="-43"/>
        <w:rPr>
          <w:rFonts w:ascii="Times New Roman" w:hAnsi="Times New Roman" w:cs="Times New Roman"/>
          <w:color w:val="000000" w:themeColor="text1"/>
          <w:sz w:val="22"/>
          <w:szCs w:val="22"/>
        </w:rPr>
      </w:pPr>
      <w:r w:rsidRPr="00A97254">
        <w:rPr>
          <w:rFonts w:ascii="Times New Roman" w:hAnsi="Times New Roman" w:cs="Times New Roman"/>
          <w:color w:val="000000" w:themeColor="text1"/>
          <w:sz w:val="22"/>
          <w:szCs w:val="22"/>
        </w:rPr>
        <w:t>Compare and contrast digital immigrants and digital natives and identify how modern technologies such as computers and video can be used to engage learners in order to make meaning of learning.</w:t>
      </w:r>
    </w:p>
    <w:p w:rsidR="00A27DDC" w:rsidRPr="00A97254" w:rsidRDefault="00A27DDC" w:rsidP="00A27DDC">
      <w:pPr>
        <w:numPr>
          <w:ilvl w:val="0"/>
          <w:numId w:val="12"/>
        </w:numPr>
        <w:tabs>
          <w:tab w:val="left" w:pos="1080"/>
        </w:tabs>
        <w:spacing w:before="120" w:after="120"/>
        <w:ind w:left="1080" w:right="-43"/>
        <w:rPr>
          <w:rFonts w:ascii="Times New Roman" w:hAnsi="Times New Roman" w:cs="Times New Roman"/>
          <w:color w:val="000000" w:themeColor="text1"/>
          <w:sz w:val="22"/>
          <w:szCs w:val="22"/>
        </w:rPr>
      </w:pPr>
      <w:r w:rsidRPr="00A97254">
        <w:rPr>
          <w:rFonts w:ascii="Times New Roman" w:hAnsi="Times New Roman" w:cs="Times New Roman"/>
          <w:color w:val="000000" w:themeColor="text1"/>
          <w:sz w:val="22"/>
          <w:szCs w:val="22"/>
        </w:rPr>
        <w:t xml:space="preserve">Identify and explore ways to upgrade current teachers technology skills </w:t>
      </w:r>
    </w:p>
    <w:p w:rsidR="00A27DDC" w:rsidRDefault="00A27DDC" w:rsidP="00A27DDC">
      <w:pPr>
        <w:numPr>
          <w:ilvl w:val="0"/>
          <w:numId w:val="12"/>
        </w:numPr>
        <w:tabs>
          <w:tab w:val="left" w:pos="1080"/>
        </w:tabs>
        <w:spacing w:before="120" w:after="120"/>
        <w:ind w:left="1080" w:right="-43"/>
        <w:rPr>
          <w:rFonts w:ascii="Times New Roman" w:hAnsi="Times New Roman" w:cs="Times New Roman"/>
          <w:color w:val="000000" w:themeColor="text1"/>
          <w:sz w:val="22"/>
          <w:szCs w:val="22"/>
        </w:rPr>
      </w:pPr>
      <w:r w:rsidRPr="00A97254">
        <w:rPr>
          <w:rFonts w:ascii="Times New Roman" w:hAnsi="Times New Roman" w:cs="Times New Roman"/>
          <w:color w:val="000000" w:themeColor="text1"/>
          <w:sz w:val="22"/>
          <w:szCs w:val="22"/>
        </w:rPr>
        <w:t>Compare and contrast professional development and coaching models.</w:t>
      </w:r>
    </w:p>
    <w:p w:rsidR="00A27DDC" w:rsidRPr="00A97254" w:rsidRDefault="00A27DDC" w:rsidP="00A27DDC">
      <w:pPr>
        <w:numPr>
          <w:ilvl w:val="0"/>
          <w:numId w:val="12"/>
        </w:numPr>
        <w:tabs>
          <w:tab w:val="left" w:pos="1080"/>
        </w:tabs>
        <w:spacing w:before="120" w:after="120"/>
        <w:ind w:left="1080" w:right="-43"/>
        <w:rPr>
          <w:rFonts w:ascii="Times New Roman" w:hAnsi="Times New Roman" w:cs="Times New Roman"/>
          <w:color w:val="000000" w:themeColor="text1"/>
          <w:sz w:val="22"/>
          <w:szCs w:val="22"/>
        </w:rPr>
      </w:pPr>
      <w:r w:rsidRPr="00A97254">
        <w:rPr>
          <w:rFonts w:ascii="Times New Roman" w:hAnsi="Times New Roman" w:cs="Times New Roman"/>
          <w:color w:val="000000" w:themeColor="text1"/>
          <w:sz w:val="22"/>
          <w:szCs w:val="22"/>
        </w:rPr>
        <w:t xml:space="preserve">Perform and integrate basic computer operations including copying and saving files, navigating the desktop, editing video, creating web based tools, and troubleshooting basic problems into instruction. </w:t>
      </w:r>
    </w:p>
    <w:p w:rsidR="00A27DDC" w:rsidRDefault="00A27DDC" w:rsidP="00A27DDC">
      <w:pPr>
        <w:numPr>
          <w:ilvl w:val="0"/>
          <w:numId w:val="12"/>
        </w:numPr>
        <w:tabs>
          <w:tab w:val="left" w:pos="1080"/>
        </w:tabs>
        <w:spacing w:before="120" w:after="120"/>
        <w:ind w:left="1080" w:right="-43"/>
        <w:rPr>
          <w:rFonts w:ascii="Times New Roman" w:hAnsi="Times New Roman" w:cs="Times New Roman"/>
          <w:color w:val="000000" w:themeColor="text1"/>
          <w:sz w:val="22"/>
          <w:szCs w:val="22"/>
        </w:rPr>
      </w:pPr>
      <w:r w:rsidRPr="00A97254">
        <w:rPr>
          <w:rFonts w:ascii="Times New Roman" w:hAnsi="Times New Roman" w:cs="Times New Roman"/>
          <w:color w:val="000000" w:themeColor="text1"/>
          <w:sz w:val="22"/>
          <w:szCs w:val="22"/>
        </w:rPr>
        <w:t xml:space="preserve">List, apply create an instructional tool on copyright (and fair use) guidelines as they use media for instructing students and create instructional tools for themselves. </w:t>
      </w:r>
    </w:p>
    <w:p w:rsidR="00A27DDC" w:rsidRPr="00A97254" w:rsidRDefault="00A27DDC" w:rsidP="00A27DDC">
      <w:pPr>
        <w:numPr>
          <w:ilvl w:val="0"/>
          <w:numId w:val="12"/>
        </w:numPr>
        <w:tabs>
          <w:tab w:val="left" w:pos="1080"/>
        </w:tabs>
        <w:spacing w:before="120" w:after="120"/>
        <w:ind w:left="1080" w:right="-43"/>
        <w:rPr>
          <w:rFonts w:ascii="Times New Roman" w:hAnsi="Times New Roman" w:cs="Times New Roman"/>
          <w:color w:val="000000" w:themeColor="text1"/>
          <w:sz w:val="22"/>
          <w:szCs w:val="22"/>
        </w:rPr>
      </w:pPr>
      <w:r w:rsidRPr="00A97254">
        <w:rPr>
          <w:rFonts w:ascii="Times New Roman" w:hAnsi="Times New Roman" w:cs="Times New Roman"/>
          <w:color w:val="000000" w:themeColor="text1"/>
          <w:sz w:val="22"/>
          <w:szCs w:val="22"/>
        </w:rPr>
        <w:t>Identify, evaluate and use different educational software available free on the Internet (Web 2.0 tools) for instructional purposes. Create an online hotlist with these tools for easier integration.</w:t>
      </w:r>
    </w:p>
    <w:p w:rsidR="00A27DDC" w:rsidRPr="00A97254" w:rsidRDefault="00A27DDC" w:rsidP="00A27DDC">
      <w:pPr>
        <w:numPr>
          <w:ilvl w:val="0"/>
          <w:numId w:val="12"/>
        </w:numPr>
        <w:tabs>
          <w:tab w:val="left" w:pos="473"/>
          <w:tab w:val="left" w:pos="1080"/>
        </w:tabs>
        <w:spacing w:before="120" w:after="120"/>
        <w:ind w:left="1080" w:right="-43"/>
        <w:rPr>
          <w:rFonts w:ascii="Times New Roman" w:hAnsi="Times New Roman" w:cs="Times New Roman"/>
          <w:color w:val="000000" w:themeColor="text1"/>
          <w:sz w:val="22"/>
          <w:szCs w:val="22"/>
        </w:rPr>
      </w:pPr>
      <w:r w:rsidRPr="00A97254">
        <w:rPr>
          <w:rFonts w:ascii="Times New Roman" w:hAnsi="Times New Roman" w:cs="Times New Roman"/>
          <w:color w:val="000000" w:themeColor="text1"/>
          <w:sz w:val="22"/>
          <w:szCs w:val="22"/>
        </w:rPr>
        <w:t xml:space="preserve">Identify, describe and apply technology that facilitates meaningful learning. </w:t>
      </w:r>
    </w:p>
    <w:p w:rsidR="00A27DDC" w:rsidRPr="00A97254" w:rsidRDefault="00A27DDC" w:rsidP="00A27DDC">
      <w:pPr>
        <w:numPr>
          <w:ilvl w:val="0"/>
          <w:numId w:val="12"/>
        </w:numPr>
        <w:tabs>
          <w:tab w:val="left" w:pos="473"/>
          <w:tab w:val="left" w:pos="1080"/>
        </w:tabs>
        <w:spacing w:before="120" w:after="120"/>
        <w:ind w:left="1080" w:right="-43"/>
        <w:rPr>
          <w:rFonts w:ascii="Times New Roman" w:hAnsi="Times New Roman" w:cs="Times New Roman"/>
          <w:color w:val="000000" w:themeColor="text1"/>
          <w:sz w:val="22"/>
          <w:szCs w:val="22"/>
        </w:rPr>
      </w:pPr>
      <w:r w:rsidRPr="00A97254">
        <w:rPr>
          <w:rFonts w:ascii="Times New Roman" w:hAnsi="Times New Roman" w:cs="Times New Roman"/>
          <w:color w:val="000000" w:themeColor="text1"/>
          <w:sz w:val="22"/>
          <w:szCs w:val="22"/>
        </w:rPr>
        <w:t xml:space="preserve">Use Internet technology as a means of gathering, processing, and planning for meaningful learning in a technology rich unit of instruction where assessments guide the instructional procedures.  </w:t>
      </w:r>
    </w:p>
    <w:p w:rsidR="00A27DDC" w:rsidRPr="00A97254" w:rsidRDefault="00A27DDC" w:rsidP="00A27DDC">
      <w:pPr>
        <w:numPr>
          <w:ilvl w:val="0"/>
          <w:numId w:val="12"/>
        </w:numPr>
        <w:tabs>
          <w:tab w:val="left" w:pos="1080"/>
        </w:tabs>
        <w:spacing w:before="120" w:after="120"/>
        <w:ind w:left="1080" w:right="-43"/>
        <w:rPr>
          <w:rFonts w:ascii="Times New Roman" w:hAnsi="Times New Roman" w:cs="Times New Roman"/>
          <w:color w:val="000000" w:themeColor="text1"/>
          <w:sz w:val="22"/>
          <w:szCs w:val="22"/>
        </w:rPr>
      </w:pPr>
      <w:r w:rsidRPr="00A97254">
        <w:rPr>
          <w:rFonts w:ascii="Times New Roman" w:hAnsi="Times New Roman" w:cs="Times New Roman"/>
          <w:color w:val="000000" w:themeColor="text1"/>
          <w:sz w:val="22"/>
          <w:szCs w:val="22"/>
        </w:rPr>
        <w:t>Create an online electronic portfolio in order to reflect, showcase and demonstrate teaching proficiencies (and/or Master Technology Teacher Standards).</w:t>
      </w:r>
    </w:p>
    <w:p w:rsidR="00A27DDC" w:rsidRPr="00A97254" w:rsidRDefault="00A27DDC" w:rsidP="00A27DDC">
      <w:pPr>
        <w:numPr>
          <w:ilvl w:val="0"/>
          <w:numId w:val="12"/>
        </w:numPr>
        <w:tabs>
          <w:tab w:val="left" w:pos="1080"/>
        </w:tabs>
        <w:spacing w:before="120" w:after="120"/>
        <w:ind w:left="1080" w:right="-43"/>
        <w:rPr>
          <w:rFonts w:ascii="Times New Roman" w:hAnsi="Times New Roman" w:cs="Times New Roman"/>
          <w:color w:val="000000" w:themeColor="text1"/>
          <w:sz w:val="22"/>
          <w:szCs w:val="22"/>
        </w:rPr>
      </w:pPr>
      <w:r w:rsidRPr="00A97254">
        <w:rPr>
          <w:rFonts w:ascii="Times New Roman" w:hAnsi="Times New Roman" w:cs="Times New Roman"/>
          <w:color w:val="000000" w:themeColor="text1"/>
          <w:sz w:val="22"/>
          <w:szCs w:val="22"/>
        </w:rPr>
        <w:t xml:space="preserve"> Examine, compare and contrast current literature involving the Digital Generation, Brain Research, and Current Educational Technology Trends</w:t>
      </w:r>
      <w:r w:rsidRPr="00A97254">
        <w:rPr>
          <w:rFonts w:ascii="Times New Roman" w:hAnsi="Times New Roman" w:cs="Times New Roman"/>
          <w:color w:val="000000" w:themeColor="text1"/>
        </w:rPr>
        <w:br/>
      </w:r>
    </w:p>
    <w:p w:rsidR="00E74A9E" w:rsidRPr="00ED0973" w:rsidRDefault="00396AB6" w:rsidP="00ED0973">
      <w:pPr>
        <w:pStyle w:val="BodyText"/>
        <w:spacing w:before="120" w:after="120"/>
        <w:ind w:left="720"/>
        <w:jc w:val="left"/>
        <w:rPr>
          <w:rFonts w:ascii="Times New Roman" w:hAnsi="Times New Roman" w:cs="Times New Roman"/>
          <w:sz w:val="22"/>
          <w:szCs w:val="22"/>
        </w:rPr>
      </w:pPr>
      <w:r w:rsidRPr="00396AB6">
        <w:rPr>
          <w:rFonts w:ascii="Times New Roman" w:hAnsi="Times New Roman" w:cs="Times New Roman"/>
          <w:sz w:val="22"/>
          <w:szCs w:val="22"/>
        </w:rPr>
        <w:t xml:space="preserve">Foundational learning objectives, knowledge and skills required for all students seeking </w:t>
      </w:r>
      <w:r w:rsidRPr="00396AB6">
        <w:rPr>
          <w:rFonts w:ascii="Times New Roman" w:hAnsi="Times New Roman" w:cs="Times New Roman"/>
          <w:b/>
          <w:sz w:val="22"/>
          <w:szCs w:val="22"/>
          <w:u w:val="single"/>
        </w:rPr>
        <w:t>initial teacher certification</w:t>
      </w:r>
      <w:r w:rsidRPr="00396AB6">
        <w:rPr>
          <w:rFonts w:ascii="Times New Roman" w:hAnsi="Times New Roman" w:cs="Times New Roman"/>
          <w:sz w:val="22"/>
          <w:szCs w:val="22"/>
        </w:rPr>
        <w:t xml:space="preserve"> are included in this course.</w:t>
      </w:r>
    </w:p>
    <w:p w:rsidR="00E74A9E" w:rsidRPr="00E74A9E" w:rsidRDefault="00175F66" w:rsidP="00ED0973">
      <w:pPr>
        <w:spacing w:before="120" w:after="120"/>
        <w:rPr>
          <w:rFonts w:ascii="Times New Roman" w:hAnsi="Times New Roman" w:cs="Times New Roman"/>
          <w:b/>
          <w:sz w:val="22"/>
        </w:rPr>
      </w:pPr>
      <w:r>
        <w:rPr>
          <w:rFonts w:ascii="Times New Roman" w:hAnsi="Times New Roman" w:cs="Times New Roman"/>
          <w:b/>
          <w:sz w:val="22"/>
        </w:rPr>
        <w:lastRenderedPageBreak/>
        <w:br/>
      </w:r>
      <w:r w:rsidR="00E74A9E" w:rsidRPr="00E74A9E">
        <w:rPr>
          <w:rFonts w:ascii="Times New Roman" w:hAnsi="Times New Roman" w:cs="Times New Roman"/>
          <w:b/>
          <w:sz w:val="22"/>
        </w:rPr>
        <w:t>SCH</w:t>
      </w:r>
      <w:r w:rsidR="00E74A9E">
        <w:rPr>
          <w:rFonts w:ascii="Times New Roman" w:hAnsi="Times New Roman" w:cs="Times New Roman"/>
          <w:b/>
          <w:sz w:val="22"/>
        </w:rPr>
        <w:t xml:space="preserve">OOL OF EDUCATION REQUIREMENTS RELATED TO </w:t>
      </w:r>
      <w:proofErr w:type="spellStart"/>
      <w:r w:rsidR="00E74A9E" w:rsidRPr="00E74A9E">
        <w:rPr>
          <w:rFonts w:ascii="Times New Roman" w:hAnsi="Times New Roman" w:cs="Times New Roman"/>
          <w:b/>
          <w:sz w:val="22"/>
        </w:rPr>
        <w:t>TExES</w:t>
      </w:r>
      <w:proofErr w:type="spellEnd"/>
      <w:r w:rsidR="00E74A9E" w:rsidRPr="00E74A9E">
        <w:rPr>
          <w:rFonts w:ascii="Times New Roman" w:hAnsi="Times New Roman" w:cs="Times New Roman"/>
          <w:b/>
          <w:sz w:val="22"/>
        </w:rPr>
        <w:t xml:space="preserve"> STANDARDS </w:t>
      </w:r>
    </w:p>
    <w:p w:rsidR="00E74A9E" w:rsidRPr="00E74A9E" w:rsidRDefault="00E74A9E" w:rsidP="00ED0973">
      <w:pPr>
        <w:numPr>
          <w:ilvl w:val="0"/>
          <w:numId w:val="7"/>
        </w:numPr>
        <w:tabs>
          <w:tab w:val="left" w:pos="338"/>
        </w:tabs>
        <w:spacing w:before="120" w:after="120"/>
        <w:rPr>
          <w:rFonts w:ascii="Times New Roman" w:hAnsi="Times New Roman" w:cs="Times New Roman"/>
          <w:sz w:val="22"/>
        </w:rPr>
      </w:pPr>
      <w:r w:rsidRPr="00E74A9E">
        <w:rPr>
          <w:rFonts w:ascii="Times New Roman" w:hAnsi="Times New Roman" w:cs="Times New Roman"/>
          <w:sz w:val="22"/>
        </w:rPr>
        <w:t xml:space="preserve">The </w:t>
      </w:r>
      <w:r>
        <w:rPr>
          <w:rFonts w:ascii="Times New Roman" w:hAnsi="Times New Roman" w:cs="Times New Roman"/>
          <w:sz w:val="22"/>
        </w:rPr>
        <w:t xml:space="preserve">course learning objectives acquired through the </w:t>
      </w:r>
      <w:r w:rsidRPr="00E74A9E">
        <w:rPr>
          <w:rFonts w:ascii="Times New Roman" w:hAnsi="Times New Roman" w:cs="Times New Roman"/>
          <w:sz w:val="22"/>
        </w:rPr>
        <w:t xml:space="preserve">experiences in this course supports the TEA Standards for Pedagogy and Professional Responsibilities and Standards.  </w:t>
      </w:r>
    </w:p>
    <w:p w:rsidR="00E74A9E" w:rsidRPr="00E74A9E" w:rsidRDefault="00E74A9E" w:rsidP="00ED0973">
      <w:pPr>
        <w:numPr>
          <w:ilvl w:val="0"/>
          <w:numId w:val="7"/>
        </w:numPr>
        <w:tabs>
          <w:tab w:val="left" w:pos="338"/>
        </w:tabs>
        <w:spacing w:before="120" w:after="120"/>
        <w:rPr>
          <w:rFonts w:ascii="Times New Roman" w:hAnsi="Times New Roman" w:cs="Times New Roman"/>
          <w:b/>
          <w:sz w:val="22"/>
        </w:rPr>
      </w:pPr>
      <w:r w:rsidRPr="00E74A9E">
        <w:rPr>
          <w:rFonts w:ascii="Times New Roman" w:hAnsi="Times New Roman" w:cs="Times New Roman"/>
          <w:sz w:val="22"/>
        </w:rPr>
        <w:t>A matrix at the end of this document indicates the PPR topics addressed.</w:t>
      </w:r>
    </w:p>
    <w:p w:rsidR="00E74A9E" w:rsidRPr="00E74A9E" w:rsidRDefault="00E74A9E" w:rsidP="00ED0973">
      <w:pPr>
        <w:numPr>
          <w:ilvl w:val="0"/>
          <w:numId w:val="7"/>
        </w:numPr>
        <w:tabs>
          <w:tab w:val="left" w:pos="338"/>
        </w:tabs>
        <w:spacing w:before="120" w:after="120"/>
        <w:rPr>
          <w:rFonts w:ascii="Times New Roman" w:hAnsi="Times New Roman" w:cs="Times New Roman"/>
          <w:sz w:val="22"/>
        </w:rPr>
      </w:pPr>
      <w:r w:rsidRPr="00E74A9E">
        <w:rPr>
          <w:rFonts w:ascii="Times New Roman" w:hAnsi="Times New Roman" w:cs="Times New Roman"/>
          <w:sz w:val="22"/>
        </w:rPr>
        <w:t xml:space="preserve">Appropriate grade level TEA guidelines and TEKS are referenced as part of this course.  </w:t>
      </w:r>
    </w:p>
    <w:p w:rsidR="00A27DDC" w:rsidRDefault="00E74A9E" w:rsidP="00A27DDC">
      <w:pPr>
        <w:spacing w:before="120" w:after="120"/>
        <w:ind w:left="720"/>
        <w:rPr>
          <w:rFonts w:ascii="Times New Roman" w:hAnsi="Times New Roman" w:cs="Times New Roman"/>
          <w:b/>
          <w:color w:val="000000"/>
          <w:sz w:val="22"/>
          <w:szCs w:val="22"/>
        </w:rPr>
      </w:pPr>
      <w:r w:rsidRPr="00E74A9E">
        <w:rPr>
          <w:rFonts w:ascii="Times New Roman" w:hAnsi="Times New Roman" w:cs="Times New Roman"/>
          <w:sz w:val="22"/>
        </w:rPr>
        <w:t xml:space="preserve">A list of specific competencies for this course is presented below.  A complete listing of SBEC Standards for all certifications including knowledge and skills statements may be found at:  </w:t>
      </w:r>
      <w:hyperlink r:id="rId8" w:history="1">
        <w:r w:rsidRPr="00E74A9E">
          <w:rPr>
            <w:rStyle w:val="Hyperlink"/>
            <w:rFonts w:ascii="Times New Roman" w:hAnsi="Times New Roman" w:cs="Times New Roman"/>
            <w:sz w:val="22"/>
          </w:rPr>
          <w:t>http://www.sbec.state.tx.us/SBECOnline/standtest/edstancertfieldlevl.asp</w:t>
        </w:r>
      </w:hyperlink>
      <w:r w:rsidR="00A27DDC" w:rsidRPr="00A27DDC">
        <w:rPr>
          <w:rFonts w:ascii="Times New Roman" w:hAnsi="Times New Roman" w:cs="Times New Roman"/>
          <w:b/>
          <w:color w:val="000000"/>
          <w:sz w:val="22"/>
          <w:szCs w:val="22"/>
        </w:rPr>
        <w:t xml:space="preserve"> </w:t>
      </w:r>
    </w:p>
    <w:p w:rsidR="00A27DDC" w:rsidRPr="00096651" w:rsidRDefault="00A27DDC" w:rsidP="00A27DDC">
      <w:pPr>
        <w:spacing w:before="120" w:after="120"/>
        <w:ind w:left="720"/>
        <w:rPr>
          <w:rFonts w:ascii="Times New Roman" w:hAnsi="Times New Roman" w:cs="Times New Roman"/>
          <w:color w:val="000000"/>
          <w:sz w:val="22"/>
          <w:szCs w:val="22"/>
        </w:rPr>
      </w:pPr>
      <w:r w:rsidRPr="00096651">
        <w:rPr>
          <w:rFonts w:ascii="Times New Roman" w:hAnsi="Times New Roman" w:cs="Times New Roman"/>
          <w:b/>
          <w:color w:val="000000"/>
          <w:sz w:val="22"/>
          <w:szCs w:val="22"/>
        </w:rPr>
        <w:t>This course addresses the following state adopted teacher standards (</w:t>
      </w:r>
      <w:proofErr w:type="spellStart"/>
      <w:r w:rsidRPr="00096651">
        <w:rPr>
          <w:rFonts w:ascii="Times New Roman" w:hAnsi="Times New Roman" w:cs="Times New Roman"/>
          <w:b/>
          <w:color w:val="000000"/>
          <w:sz w:val="22"/>
          <w:szCs w:val="22"/>
        </w:rPr>
        <w:t>TExES</w:t>
      </w:r>
      <w:proofErr w:type="spellEnd"/>
      <w:proofErr w:type="gramStart"/>
      <w:r w:rsidRPr="00096651">
        <w:rPr>
          <w:rFonts w:ascii="Times New Roman" w:hAnsi="Times New Roman" w:cs="Times New Roman"/>
          <w:b/>
          <w:color w:val="000000"/>
          <w:sz w:val="22"/>
          <w:szCs w:val="22"/>
        </w:rPr>
        <w:t>)</w:t>
      </w:r>
      <w:proofErr w:type="gramEnd"/>
      <w:r w:rsidRPr="00096651">
        <w:rPr>
          <w:rFonts w:ascii="Times New Roman" w:hAnsi="Times New Roman" w:cs="Times New Roman"/>
          <w:b/>
          <w:color w:val="000000"/>
          <w:sz w:val="22"/>
          <w:szCs w:val="22"/>
        </w:rPr>
        <w:br/>
        <w:t>Pedagogy and Professionalism:</w:t>
      </w:r>
      <w:r w:rsidRPr="00096651">
        <w:rPr>
          <w:rFonts w:ascii="Times New Roman" w:hAnsi="Times New Roman" w:cs="Times New Roman"/>
          <w:b/>
          <w:color w:val="000000"/>
          <w:sz w:val="22"/>
          <w:szCs w:val="22"/>
        </w:rPr>
        <w:br/>
      </w:r>
      <w:r w:rsidRPr="00096651">
        <w:rPr>
          <w:rFonts w:ascii="Times New Roman" w:hAnsi="Times New Roman" w:cs="Times New Roman"/>
          <w:color w:val="000000"/>
          <w:sz w:val="22"/>
          <w:szCs w:val="22"/>
        </w:rPr>
        <w:br/>
      </w:r>
      <w:r w:rsidRPr="00096651">
        <w:rPr>
          <w:rFonts w:ascii="Times New Roman" w:hAnsi="Times New Roman" w:cs="Times New Roman"/>
          <w:b/>
          <w:bCs/>
          <w:color w:val="000000"/>
          <w:sz w:val="22"/>
          <w:szCs w:val="22"/>
        </w:rPr>
        <w:t>Domain I</w:t>
      </w:r>
      <w:r w:rsidRPr="00096651">
        <w:rPr>
          <w:rFonts w:ascii="Times New Roman" w:hAnsi="Times New Roman" w:cs="Times New Roman"/>
          <w:color w:val="000000"/>
          <w:sz w:val="22"/>
          <w:szCs w:val="22"/>
        </w:rPr>
        <w:br/>
        <w:t>Teacher designs instructional appropriate for all students that reflects an understanding of relevant  content and is based on continuous and appropriate assessment.</w:t>
      </w:r>
      <w:r w:rsidRPr="00096651">
        <w:rPr>
          <w:rFonts w:ascii="Times New Roman" w:hAnsi="Times New Roman" w:cs="Times New Roman"/>
          <w:color w:val="000000"/>
          <w:sz w:val="22"/>
          <w:szCs w:val="22"/>
        </w:rPr>
        <w:br/>
      </w:r>
      <w:proofErr w:type="gramStart"/>
      <w:r w:rsidRPr="00096651">
        <w:rPr>
          <w:rFonts w:ascii="Times New Roman" w:hAnsi="Times New Roman" w:cs="Times New Roman"/>
          <w:b/>
          <w:bCs/>
          <w:color w:val="000000"/>
          <w:sz w:val="22"/>
          <w:szCs w:val="22"/>
        </w:rPr>
        <w:t>Domain III</w:t>
      </w:r>
      <w:r w:rsidRPr="00096651">
        <w:rPr>
          <w:rFonts w:ascii="Times New Roman" w:hAnsi="Times New Roman" w:cs="Times New Roman"/>
          <w:color w:val="000000"/>
          <w:sz w:val="22"/>
          <w:szCs w:val="22"/>
        </w:rPr>
        <w:br/>
        <w:t>Implementing effective and responsive instruction and assessment.</w:t>
      </w:r>
      <w:proofErr w:type="gramEnd"/>
      <w:r w:rsidRPr="00096651">
        <w:rPr>
          <w:rFonts w:ascii="Times New Roman" w:hAnsi="Times New Roman" w:cs="Times New Roman"/>
          <w:color w:val="000000"/>
          <w:sz w:val="22"/>
          <w:szCs w:val="22"/>
        </w:rPr>
        <w:br/>
      </w:r>
      <w:r w:rsidRPr="00096651">
        <w:rPr>
          <w:rFonts w:ascii="Times New Roman" w:hAnsi="Times New Roman" w:cs="Times New Roman"/>
          <w:b/>
          <w:bCs/>
          <w:color w:val="000000"/>
          <w:sz w:val="22"/>
          <w:szCs w:val="22"/>
        </w:rPr>
        <w:t>Technology Application Standards I-V</w:t>
      </w:r>
    </w:p>
    <w:p w:rsidR="00A27DDC" w:rsidRPr="00096651" w:rsidRDefault="00A27DDC" w:rsidP="00A27DDC">
      <w:pPr>
        <w:pStyle w:val="ListParagraph"/>
        <w:numPr>
          <w:ilvl w:val="0"/>
          <w:numId w:val="13"/>
        </w:numPr>
        <w:tabs>
          <w:tab w:val="left" w:pos="990"/>
          <w:tab w:val="left" w:pos="1350"/>
        </w:tabs>
        <w:spacing w:before="120" w:after="120"/>
        <w:ind w:left="990" w:hanging="270"/>
        <w:contextualSpacing w:val="0"/>
        <w:rPr>
          <w:color w:val="000000"/>
          <w:sz w:val="22"/>
          <w:szCs w:val="22"/>
        </w:rPr>
      </w:pPr>
      <w:r w:rsidRPr="00096651">
        <w:rPr>
          <w:color w:val="000000"/>
          <w:sz w:val="22"/>
          <w:szCs w:val="22"/>
        </w:rPr>
        <w:t>All teachers use technology related terms, concepts, data input strategies and ethical practices to make informed decisions about current technologies and their applications.</w:t>
      </w:r>
    </w:p>
    <w:p w:rsidR="00A27DDC" w:rsidRPr="00096651" w:rsidRDefault="00A27DDC" w:rsidP="00A27DDC">
      <w:pPr>
        <w:pStyle w:val="ListParagraph"/>
        <w:numPr>
          <w:ilvl w:val="0"/>
          <w:numId w:val="13"/>
        </w:numPr>
        <w:tabs>
          <w:tab w:val="left" w:pos="990"/>
          <w:tab w:val="left" w:pos="1350"/>
        </w:tabs>
        <w:spacing w:before="120" w:after="120"/>
        <w:ind w:left="990" w:hanging="270"/>
        <w:contextualSpacing w:val="0"/>
        <w:rPr>
          <w:color w:val="000000"/>
          <w:sz w:val="22"/>
          <w:szCs w:val="22"/>
        </w:rPr>
      </w:pPr>
      <w:r w:rsidRPr="00096651">
        <w:rPr>
          <w:color w:val="000000"/>
          <w:sz w:val="22"/>
          <w:szCs w:val="22"/>
        </w:rPr>
        <w:t>All teachers identify task requirements and apply search strategies and use current technology to efficiently acquire, analyze and evaluate a variety of electronic information.</w:t>
      </w:r>
    </w:p>
    <w:p w:rsidR="00A27DDC" w:rsidRPr="00096651" w:rsidRDefault="00A27DDC" w:rsidP="00A27DDC">
      <w:pPr>
        <w:pStyle w:val="ListParagraph"/>
        <w:numPr>
          <w:ilvl w:val="0"/>
          <w:numId w:val="13"/>
        </w:numPr>
        <w:tabs>
          <w:tab w:val="left" w:pos="990"/>
          <w:tab w:val="left" w:pos="1350"/>
        </w:tabs>
        <w:spacing w:before="120" w:after="120"/>
        <w:ind w:left="990" w:hanging="270"/>
        <w:contextualSpacing w:val="0"/>
        <w:rPr>
          <w:color w:val="000000"/>
          <w:sz w:val="22"/>
          <w:szCs w:val="22"/>
        </w:rPr>
      </w:pPr>
      <w:r w:rsidRPr="00096651">
        <w:rPr>
          <w:color w:val="000000"/>
          <w:sz w:val="22"/>
          <w:szCs w:val="22"/>
        </w:rPr>
        <w:t>All teachers use task appropriate tools to synthesize knowledge, create and modify solutions, and evaluate results in a way that supports the work of individuals and groups in problem-solving situations.</w:t>
      </w:r>
    </w:p>
    <w:p w:rsidR="00A27DDC" w:rsidRPr="00096651" w:rsidRDefault="00A27DDC" w:rsidP="00A27DDC">
      <w:pPr>
        <w:pStyle w:val="ListParagraph"/>
        <w:numPr>
          <w:ilvl w:val="0"/>
          <w:numId w:val="13"/>
        </w:numPr>
        <w:tabs>
          <w:tab w:val="left" w:pos="990"/>
          <w:tab w:val="left" w:pos="1350"/>
        </w:tabs>
        <w:spacing w:before="120" w:after="120"/>
        <w:ind w:left="990" w:hanging="270"/>
        <w:contextualSpacing w:val="0"/>
        <w:rPr>
          <w:color w:val="000000"/>
          <w:sz w:val="22"/>
          <w:szCs w:val="22"/>
        </w:rPr>
      </w:pPr>
      <w:r w:rsidRPr="00096651">
        <w:rPr>
          <w:color w:val="000000"/>
          <w:sz w:val="22"/>
          <w:szCs w:val="22"/>
        </w:rPr>
        <w:t>All teachers communicate information in different formats and for diverse audiences.</w:t>
      </w:r>
    </w:p>
    <w:p w:rsidR="00A27DDC" w:rsidRPr="00096651" w:rsidRDefault="00A27DDC" w:rsidP="00A27DDC">
      <w:pPr>
        <w:pStyle w:val="ListParagraph"/>
        <w:numPr>
          <w:ilvl w:val="0"/>
          <w:numId w:val="13"/>
        </w:numPr>
        <w:tabs>
          <w:tab w:val="left" w:pos="990"/>
          <w:tab w:val="left" w:pos="1350"/>
        </w:tabs>
        <w:spacing w:before="120" w:after="120"/>
        <w:ind w:left="990" w:hanging="270"/>
        <w:contextualSpacing w:val="0"/>
        <w:rPr>
          <w:color w:val="000000"/>
          <w:sz w:val="22"/>
          <w:szCs w:val="22"/>
        </w:rPr>
      </w:pPr>
      <w:r w:rsidRPr="00096651">
        <w:rPr>
          <w:color w:val="000000"/>
          <w:sz w:val="22"/>
          <w:szCs w:val="22"/>
        </w:rPr>
        <w:t>All teachers know how to plan, organize, deliver and evaluate instruction for all students that incorporates the effective use and current technology for teaching and integrating the Technology Applications Texas Essential Knowledge and Skills (TEKS)</w:t>
      </w:r>
      <w:r w:rsidRPr="00096651">
        <w:rPr>
          <w:color w:val="000066"/>
          <w:sz w:val="22"/>
          <w:szCs w:val="22"/>
        </w:rPr>
        <w:t xml:space="preserve"> </w:t>
      </w:r>
      <w:r w:rsidRPr="00096651">
        <w:rPr>
          <w:color w:val="000000"/>
          <w:sz w:val="22"/>
          <w:szCs w:val="22"/>
        </w:rPr>
        <w:t>into the curriculum.</w:t>
      </w:r>
    </w:p>
    <w:p w:rsidR="00A27DDC" w:rsidRPr="00096651" w:rsidRDefault="00A27DDC" w:rsidP="00A27DDC">
      <w:pPr>
        <w:spacing w:before="120" w:after="120"/>
        <w:ind w:left="720"/>
        <w:rPr>
          <w:rFonts w:ascii="Times New Roman" w:hAnsi="Times New Roman" w:cs="Times New Roman"/>
          <w:b/>
          <w:i/>
          <w:color w:val="000000"/>
          <w:sz w:val="22"/>
          <w:szCs w:val="22"/>
        </w:rPr>
      </w:pPr>
      <w:r w:rsidRPr="00096651">
        <w:rPr>
          <w:rFonts w:ascii="Times New Roman" w:hAnsi="Times New Roman" w:cs="Times New Roman"/>
          <w:color w:val="000000"/>
          <w:sz w:val="22"/>
          <w:szCs w:val="22"/>
        </w:rPr>
        <w:t xml:space="preserve">This course meets several standards for the </w:t>
      </w:r>
      <w:r w:rsidRPr="00096651">
        <w:rPr>
          <w:rFonts w:ascii="Times New Roman" w:hAnsi="Times New Roman" w:cs="Times New Roman"/>
          <w:b/>
          <w:i/>
          <w:color w:val="000000"/>
          <w:sz w:val="22"/>
          <w:szCs w:val="22"/>
        </w:rPr>
        <w:t xml:space="preserve">Master Technology Teacher Certification. </w:t>
      </w:r>
    </w:p>
    <w:p w:rsidR="00A27DDC" w:rsidRPr="00096651" w:rsidRDefault="00A27DDC" w:rsidP="00A27DDC">
      <w:pPr>
        <w:autoSpaceDE w:val="0"/>
        <w:autoSpaceDN w:val="0"/>
        <w:adjustRightInd w:val="0"/>
        <w:spacing w:before="120" w:after="120"/>
        <w:ind w:left="720"/>
        <w:rPr>
          <w:rFonts w:ascii="Times New Roman" w:hAnsi="Times New Roman" w:cs="Times New Roman"/>
          <w:sz w:val="22"/>
          <w:szCs w:val="22"/>
        </w:rPr>
      </w:pPr>
      <w:proofErr w:type="gramStart"/>
      <w:r w:rsidRPr="00096651">
        <w:rPr>
          <w:rFonts w:ascii="Times New Roman" w:hAnsi="Times New Roman" w:cs="Times New Roman"/>
          <w:b/>
          <w:bCs/>
          <w:i/>
          <w:iCs/>
          <w:sz w:val="22"/>
          <w:szCs w:val="22"/>
        </w:rPr>
        <w:t>Standard I.</w:t>
      </w:r>
      <w:proofErr w:type="gramEnd"/>
      <w:r w:rsidRPr="00096651">
        <w:rPr>
          <w:rFonts w:ascii="Times New Roman" w:hAnsi="Times New Roman" w:cs="Times New Roman"/>
          <w:b/>
          <w:bCs/>
          <w:i/>
          <w:iCs/>
          <w:sz w:val="22"/>
          <w:szCs w:val="22"/>
        </w:rPr>
        <w:t xml:space="preserve"> </w:t>
      </w:r>
      <w:r w:rsidRPr="00096651">
        <w:rPr>
          <w:rFonts w:ascii="Times New Roman" w:hAnsi="Times New Roman" w:cs="Times New Roman"/>
          <w:sz w:val="22"/>
          <w:szCs w:val="22"/>
        </w:rPr>
        <w:t>The Master Technology Teacher effectively models and applies classroom teaching methodology and curriculum models that promote active student learning through the integration of technology and addresses the varied learning needs of all students.</w:t>
      </w:r>
    </w:p>
    <w:p w:rsidR="00E74A9E" w:rsidRPr="00A27DDC" w:rsidRDefault="00A27DDC" w:rsidP="00A27DDC">
      <w:pPr>
        <w:autoSpaceDE w:val="0"/>
        <w:autoSpaceDN w:val="0"/>
        <w:adjustRightInd w:val="0"/>
        <w:spacing w:before="120" w:after="120"/>
        <w:ind w:left="720"/>
        <w:rPr>
          <w:rFonts w:ascii="Times New Roman" w:hAnsi="Times New Roman" w:cs="Times New Roman"/>
          <w:sz w:val="22"/>
          <w:szCs w:val="22"/>
        </w:rPr>
      </w:pPr>
      <w:proofErr w:type="gramStart"/>
      <w:r w:rsidRPr="00096651">
        <w:rPr>
          <w:rFonts w:ascii="Times New Roman" w:hAnsi="Times New Roman" w:cs="Times New Roman"/>
          <w:b/>
          <w:bCs/>
          <w:i/>
          <w:iCs/>
          <w:sz w:val="22"/>
          <w:szCs w:val="22"/>
        </w:rPr>
        <w:t>Standard II.</w:t>
      </w:r>
      <w:proofErr w:type="gramEnd"/>
      <w:r w:rsidRPr="00096651">
        <w:rPr>
          <w:rFonts w:ascii="Times New Roman" w:hAnsi="Times New Roman" w:cs="Times New Roman"/>
          <w:b/>
          <w:bCs/>
          <w:i/>
          <w:iCs/>
          <w:sz w:val="22"/>
          <w:szCs w:val="22"/>
        </w:rPr>
        <w:t xml:space="preserve"> </w:t>
      </w:r>
      <w:r w:rsidRPr="00096651">
        <w:rPr>
          <w:rFonts w:ascii="Times New Roman" w:hAnsi="Times New Roman" w:cs="Times New Roman"/>
          <w:sz w:val="22"/>
          <w:szCs w:val="22"/>
        </w:rPr>
        <w:t>The Master Technology Teacher selects and administers appropriate technology-related assessments on an ongoing basis and uses the results to design and improve instruction.</w:t>
      </w:r>
    </w:p>
    <w:p w:rsidR="00A27DDC" w:rsidRDefault="00A27DDC" w:rsidP="00A27DDC">
      <w:pPr>
        <w:pStyle w:val="BodyText"/>
        <w:spacing w:before="120" w:after="120"/>
        <w:ind w:left="720"/>
        <w:rPr>
          <w:rFonts w:ascii="Times New Roman" w:hAnsi="Times New Roman" w:cs="Times New Roman"/>
          <w:sz w:val="22"/>
          <w:szCs w:val="22"/>
        </w:rPr>
      </w:pPr>
      <w:proofErr w:type="gramStart"/>
      <w:r w:rsidRPr="00096651">
        <w:rPr>
          <w:rFonts w:ascii="Times New Roman" w:hAnsi="Times New Roman" w:cs="Times New Roman"/>
          <w:b/>
          <w:bCs/>
          <w:i/>
          <w:iCs/>
          <w:sz w:val="22"/>
          <w:szCs w:val="22"/>
        </w:rPr>
        <w:t>Standard III.</w:t>
      </w:r>
      <w:proofErr w:type="gramEnd"/>
      <w:r w:rsidRPr="00096651">
        <w:rPr>
          <w:rFonts w:ascii="Times New Roman" w:hAnsi="Times New Roman" w:cs="Times New Roman"/>
          <w:b/>
          <w:bCs/>
          <w:i/>
          <w:iCs/>
          <w:sz w:val="22"/>
          <w:szCs w:val="22"/>
        </w:rPr>
        <w:t xml:space="preserve"> </w:t>
      </w:r>
      <w:r w:rsidRPr="00096651">
        <w:rPr>
          <w:rFonts w:ascii="Times New Roman" w:hAnsi="Times New Roman" w:cs="Times New Roman"/>
          <w:sz w:val="22"/>
          <w:szCs w:val="22"/>
        </w:rPr>
        <w:t>The Master Technology Teacher applies knowledge of digital learning competencies including Internet research, graphics, animation, Web site mastering, and video technology.</w:t>
      </w:r>
    </w:p>
    <w:p w:rsidR="00015FD4" w:rsidRPr="00156470" w:rsidRDefault="00015FD4" w:rsidP="00A27DDC">
      <w:pPr>
        <w:pStyle w:val="BodyText"/>
        <w:spacing w:before="120" w:after="120"/>
        <w:rPr>
          <w:rFonts w:ascii="Times New Roman" w:hAnsi="Times New Roman" w:cs="Times New Roman"/>
          <w:b/>
          <w:sz w:val="22"/>
          <w:szCs w:val="22"/>
        </w:rPr>
      </w:pPr>
      <w:r w:rsidRPr="00156470">
        <w:rPr>
          <w:rFonts w:ascii="Times New Roman" w:hAnsi="Times New Roman" w:cs="Times New Roman"/>
          <w:b/>
          <w:sz w:val="22"/>
          <w:szCs w:val="22"/>
        </w:rPr>
        <w:t xml:space="preserve">OUTLINE  </w:t>
      </w:r>
    </w:p>
    <w:p w:rsidR="000527BC" w:rsidRPr="00096651" w:rsidRDefault="000527BC" w:rsidP="000527BC">
      <w:pPr>
        <w:spacing w:before="120" w:after="120"/>
        <w:ind w:left="1440" w:hanging="630"/>
        <w:rPr>
          <w:rFonts w:ascii="Times New Roman" w:hAnsi="Times New Roman" w:cs="Times New Roman"/>
          <w:sz w:val="22"/>
          <w:szCs w:val="22"/>
        </w:rPr>
      </w:pPr>
      <w:r w:rsidRPr="00096651">
        <w:rPr>
          <w:rFonts w:ascii="Times New Roman" w:hAnsi="Times New Roman" w:cs="Times New Roman"/>
          <w:sz w:val="22"/>
          <w:szCs w:val="22"/>
        </w:rPr>
        <w:t>The following topics will be explored throughout the course:</w:t>
      </w:r>
    </w:p>
    <w:p w:rsidR="000527BC" w:rsidRPr="00096651" w:rsidRDefault="000527BC" w:rsidP="000527BC">
      <w:pPr>
        <w:pStyle w:val="ListParagraph"/>
        <w:numPr>
          <w:ilvl w:val="0"/>
          <w:numId w:val="14"/>
        </w:numPr>
        <w:spacing w:before="120" w:after="120"/>
        <w:ind w:left="1440" w:hanging="630"/>
        <w:contextualSpacing w:val="0"/>
        <w:rPr>
          <w:sz w:val="22"/>
          <w:szCs w:val="22"/>
        </w:rPr>
      </w:pPr>
      <w:r w:rsidRPr="00096651">
        <w:rPr>
          <w:sz w:val="22"/>
          <w:szCs w:val="22"/>
        </w:rPr>
        <w:t>Current Trends and Issues in Educational Technology</w:t>
      </w:r>
    </w:p>
    <w:p w:rsidR="000527BC" w:rsidRPr="00096651" w:rsidRDefault="000527BC" w:rsidP="000527BC">
      <w:pPr>
        <w:pStyle w:val="ListParagraph"/>
        <w:numPr>
          <w:ilvl w:val="0"/>
          <w:numId w:val="14"/>
        </w:numPr>
        <w:spacing w:before="120" w:after="120"/>
        <w:ind w:left="1440" w:hanging="630"/>
        <w:contextualSpacing w:val="0"/>
        <w:rPr>
          <w:sz w:val="22"/>
          <w:szCs w:val="22"/>
        </w:rPr>
      </w:pPr>
      <w:r w:rsidRPr="00096651">
        <w:rPr>
          <w:sz w:val="22"/>
          <w:szCs w:val="22"/>
        </w:rPr>
        <w:t>Internet Resources and other Technology Integration</w:t>
      </w:r>
    </w:p>
    <w:p w:rsidR="000527BC" w:rsidRPr="00096651" w:rsidRDefault="000527BC" w:rsidP="000527BC">
      <w:pPr>
        <w:pStyle w:val="ListParagraph"/>
        <w:numPr>
          <w:ilvl w:val="0"/>
          <w:numId w:val="14"/>
        </w:numPr>
        <w:spacing w:before="120" w:after="120"/>
        <w:ind w:left="1440" w:hanging="630"/>
        <w:contextualSpacing w:val="0"/>
        <w:rPr>
          <w:sz w:val="22"/>
          <w:szCs w:val="22"/>
        </w:rPr>
      </w:pPr>
      <w:r w:rsidRPr="00096651">
        <w:rPr>
          <w:sz w:val="22"/>
          <w:szCs w:val="22"/>
        </w:rPr>
        <w:t>Learning with Technology (making meaning for the learners)</w:t>
      </w:r>
    </w:p>
    <w:p w:rsidR="000527BC" w:rsidRPr="00096651" w:rsidRDefault="000527BC" w:rsidP="000527BC">
      <w:pPr>
        <w:pStyle w:val="ListParagraph"/>
        <w:numPr>
          <w:ilvl w:val="0"/>
          <w:numId w:val="14"/>
        </w:numPr>
        <w:spacing w:before="120" w:after="120"/>
        <w:ind w:left="1440" w:hanging="630"/>
        <w:contextualSpacing w:val="0"/>
        <w:rPr>
          <w:sz w:val="22"/>
          <w:szCs w:val="22"/>
        </w:rPr>
      </w:pPr>
      <w:r w:rsidRPr="00096651">
        <w:rPr>
          <w:sz w:val="22"/>
          <w:szCs w:val="22"/>
        </w:rPr>
        <w:lastRenderedPageBreak/>
        <w:t xml:space="preserve">Copyright Laws and Multimedia </w:t>
      </w:r>
    </w:p>
    <w:p w:rsidR="000527BC" w:rsidRPr="00096651" w:rsidRDefault="000527BC" w:rsidP="000527BC">
      <w:pPr>
        <w:pStyle w:val="ListParagraph"/>
        <w:numPr>
          <w:ilvl w:val="0"/>
          <w:numId w:val="14"/>
        </w:numPr>
        <w:spacing w:before="120" w:after="120"/>
        <w:ind w:left="1440" w:hanging="630"/>
        <w:contextualSpacing w:val="0"/>
        <w:rPr>
          <w:sz w:val="22"/>
          <w:szCs w:val="22"/>
        </w:rPr>
      </w:pPr>
      <w:r w:rsidRPr="00096651">
        <w:rPr>
          <w:sz w:val="22"/>
          <w:szCs w:val="22"/>
        </w:rPr>
        <w:t>Software Applications (including Word Processing, Internet Use, Sound and Video, PowerPoint, Moviemaker, Inspiration)</w:t>
      </w:r>
    </w:p>
    <w:p w:rsidR="000527BC" w:rsidRPr="00096651" w:rsidRDefault="000527BC" w:rsidP="000527BC">
      <w:pPr>
        <w:pStyle w:val="ListParagraph"/>
        <w:numPr>
          <w:ilvl w:val="0"/>
          <w:numId w:val="14"/>
        </w:numPr>
        <w:spacing w:before="120" w:after="120"/>
        <w:ind w:left="1440" w:hanging="630"/>
        <w:contextualSpacing w:val="0"/>
        <w:rPr>
          <w:sz w:val="22"/>
          <w:szCs w:val="22"/>
        </w:rPr>
      </w:pPr>
      <w:r w:rsidRPr="00096651">
        <w:rPr>
          <w:sz w:val="22"/>
          <w:szCs w:val="22"/>
        </w:rPr>
        <w:t>Software Review and Evaluation</w:t>
      </w:r>
    </w:p>
    <w:p w:rsidR="00015FD4" w:rsidRPr="00651EB1" w:rsidRDefault="000527BC" w:rsidP="00651EB1">
      <w:pPr>
        <w:pStyle w:val="BodyText"/>
        <w:spacing w:before="120" w:after="120"/>
        <w:jc w:val="left"/>
        <w:rPr>
          <w:rFonts w:ascii="Times New Roman" w:hAnsi="Times New Roman" w:cs="Times New Roman"/>
          <w:sz w:val="22"/>
          <w:szCs w:val="22"/>
        </w:rPr>
      </w:pPr>
      <w:r>
        <w:rPr>
          <w:rFonts w:ascii="Times New Roman" w:hAnsi="Times New Roman" w:cs="Times New Roman"/>
          <w:sz w:val="22"/>
          <w:szCs w:val="22"/>
        </w:rPr>
        <w:t xml:space="preserve">A class by class outline can be found at the end of this syllabus.  </w:t>
      </w:r>
      <w:r w:rsidR="00015FD4" w:rsidRPr="00156470">
        <w:rPr>
          <w:rFonts w:ascii="Times New Roman" w:hAnsi="Times New Roman" w:cs="Times New Roman"/>
          <w:sz w:val="22"/>
          <w:szCs w:val="22"/>
        </w:rPr>
        <w:t>The content of this outline and the attached schedule are subject to change at the discretion of the professor.</w:t>
      </w:r>
    </w:p>
    <w:p w:rsidR="00015FD4" w:rsidRPr="00156470" w:rsidRDefault="00015FD4" w:rsidP="00156470">
      <w:pPr>
        <w:pStyle w:val="BodyText"/>
        <w:spacing w:before="120" w:after="120"/>
        <w:rPr>
          <w:rFonts w:ascii="Times New Roman" w:hAnsi="Times New Roman" w:cs="Times New Roman"/>
          <w:sz w:val="22"/>
          <w:szCs w:val="22"/>
        </w:rPr>
      </w:pPr>
      <w:r w:rsidRPr="00156470">
        <w:rPr>
          <w:rFonts w:ascii="Times New Roman" w:hAnsi="Times New Roman" w:cs="Times New Roman"/>
          <w:b/>
          <w:sz w:val="22"/>
          <w:szCs w:val="22"/>
        </w:rPr>
        <w:t>TEACHING STRATEGIES</w:t>
      </w:r>
    </w:p>
    <w:p w:rsidR="000527BC" w:rsidRPr="00802EDE" w:rsidRDefault="000527BC" w:rsidP="000527BC">
      <w:pPr>
        <w:spacing w:before="120" w:after="120"/>
        <w:ind w:left="720"/>
        <w:rPr>
          <w:rFonts w:ascii="Times New Roman" w:hAnsi="Times New Roman" w:cs="Times New Roman"/>
          <w:sz w:val="22"/>
          <w:szCs w:val="22"/>
        </w:rPr>
      </w:pPr>
      <w:r w:rsidRPr="00096651">
        <w:rPr>
          <w:rFonts w:ascii="Times New Roman" w:hAnsi="Times New Roman" w:cs="Times New Roman"/>
          <w:sz w:val="22"/>
          <w:szCs w:val="22"/>
        </w:rPr>
        <w:t>This course will be taught from a constructivist perspective utilizing hands-on experiences to enable the participants to develop the ability to create meaningful student-centered, technology-rich learning experiences for their own students.  Strategies will include reading, lecture, demonstrations, small group activities, media, and presentations.</w:t>
      </w:r>
    </w:p>
    <w:p w:rsidR="00015FD4" w:rsidRPr="00156470" w:rsidRDefault="00015FD4" w:rsidP="00156470">
      <w:pPr>
        <w:pStyle w:val="BodyText"/>
        <w:spacing w:before="120" w:after="120"/>
        <w:rPr>
          <w:rFonts w:ascii="Times New Roman" w:hAnsi="Times New Roman" w:cs="Times New Roman"/>
          <w:b/>
          <w:sz w:val="22"/>
          <w:szCs w:val="22"/>
        </w:rPr>
      </w:pPr>
      <w:r w:rsidRPr="00156470">
        <w:rPr>
          <w:rFonts w:ascii="Times New Roman" w:hAnsi="Times New Roman" w:cs="Times New Roman"/>
          <w:b/>
          <w:sz w:val="22"/>
          <w:szCs w:val="22"/>
        </w:rPr>
        <w:t>ASSESSMENT OF LEARNING</w:t>
      </w:r>
    </w:p>
    <w:p w:rsidR="00391482" w:rsidRPr="00391482" w:rsidRDefault="00391482" w:rsidP="00651EB1">
      <w:pPr>
        <w:pStyle w:val="BodyText"/>
        <w:spacing w:before="120" w:after="120"/>
        <w:ind w:left="720"/>
        <w:rPr>
          <w:rFonts w:ascii="Times New Roman" w:hAnsi="Times New Roman" w:cs="Times New Roman"/>
          <w:sz w:val="22"/>
          <w:szCs w:val="22"/>
        </w:rPr>
      </w:pPr>
      <w:r w:rsidRPr="00396AB6">
        <w:rPr>
          <w:rFonts w:ascii="Times New Roman" w:hAnsi="Times New Roman" w:cs="Times New Roman"/>
          <w:sz w:val="22"/>
          <w:szCs w:val="22"/>
        </w:rPr>
        <w:t xml:space="preserve">Foundational learning experiences required for all students seeking </w:t>
      </w:r>
      <w:r w:rsidRPr="00396AB6">
        <w:rPr>
          <w:rFonts w:ascii="Times New Roman" w:hAnsi="Times New Roman" w:cs="Times New Roman"/>
          <w:b/>
          <w:sz w:val="22"/>
          <w:szCs w:val="22"/>
          <w:u w:val="single"/>
        </w:rPr>
        <w:t>initial teacher certification</w:t>
      </w:r>
      <w:r w:rsidRPr="00396AB6">
        <w:rPr>
          <w:rFonts w:ascii="Times New Roman" w:hAnsi="Times New Roman" w:cs="Times New Roman"/>
          <w:sz w:val="22"/>
          <w:szCs w:val="22"/>
        </w:rPr>
        <w:t xml:space="preserve"> are included in this course.</w:t>
      </w:r>
    </w:p>
    <w:p w:rsidR="00391482" w:rsidRPr="00396AB6" w:rsidRDefault="00391482" w:rsidP="00651EB1">
      <w:pPr>
        <w:spacing w:before="120" w:after="120"/>
        <w:ind w:left="720"/>
        <w:rPr>
          <w:rFonts w:ascii="Times New Roman" w:hAnsi="Times New Roman" w:cs="Times New Roman"/>
          <w:b/>
          <w:sz w:val="22"/>
          <w:szCs w:val="22"/>
        </w:rPr>
      </w:pPr>
      <w:r w:rsidRPr="00396AB6">
        <w:rPr>
          <w:rFonts w:ascii="Times New Roman" w:hAnsi="Times New Roman" w:cs="Times New Roman"/>
          <w:b/>
          <w:sz w:val="22"/>
          <w:szCs w:val="22"/>
        </w:rPr>
        <w:t xml:space="preserve">School of Education Graduate Comprehensive Examination </w:t>
      </w:r>
    </w:p>
    <w:p w:rsidR="00391482" w:rsidRPr="00651EB1" w:rsidRDefault="00391482" w:rsidP="00651EB1">
      <w:pPr>
        <w:spacing w:before="120" w:after="120"/>
        <w:ind w:left="720"/>
        <w:rPr>
          <w:rFonts w:ascii="Times New Roman" w:hAnsi="Times New Roman" w:cs="Times New Roman"/>
          <w:sz w:val="22"/>
          <w:szCs w:val="22"/>
        </w:rPr>
      </w:pPr>
      <w:r w:rsidRPr="00396AB6">
        <w:rPr>
          <w:rFonts w:ascii="Times New Roman" w:hAnsi="Times New Roman" w:cs="Times New Roman"/>
          <w:sz w:val="22"/>
          <w:szCs w:val="22"/>
        </w:rPr>
        <w:t xml:space="preserve">Each course in the graduate school program is designed to assist the student in the preparation of the required comprehensive examination taken after 24 semester hours in the program.  The rigor of the comprehensive assessment demands the student to evaluate, analyze, and synthesize all learning experiences.  By fulfilling course goals, objectives, knowledge and skills involved in learning experiences prepares the graduate student to be successful.  This culminating assessment demonstrates the graduate student’s capability to think globally regarding educational theory and practice as they become educational leaders in their chosen field of study.  </w:t>
      </w:r>
    </w:p>
    <w:p w:rsidR="00015FD4" w:rsidRPr="00396AB6" w:rsidRDefault="00396AB6" w:rsidP="00156470">
      <w:pPr>
        <w:pStyle w:val="BodyText"/>
        <w:spacing w:before="120" w:after="120"/>
        <w:ind w:left="360"/>
        <w:rPr>
          <w:rFonts w:ascii="Times New Roman" w:hAnsi="Times New Roman" w:cs="Times New Roman"/>
          <w:b/>
          <w:sz w:val="22"/>
          <w:szCs w:val="22"/>
        </w:rPr>
      </w:pPr>
      <w:r w:rsidRPr="00396AB6">
        <w:rPr>
          <w:rFonts w:ascii="Times New Roman" w:hAnsi="Times New Roman" w:cs="Times New Roman"/>
          <w:b/>
          <w:sz w:val="22"/>
          <w:szCs w:val="22"/>
        </w:rPr>
        <w:t>Course R</w:t>
      </w:r>
      <w:r w:rsidR="00015FD4" w:rsidRPr="00396AB6">
        <w:rPr>
          <w:rFonts w:ascii="Times New Roman" w:hAnsi="Times New Roman" w:cs="Times New Roman"/>
          <w:b/>
          <w:sz w:val="22"/>
          <w:szCs w:val="22"/>
        </w:rPr>
        <w:t>equirements</w:t>
      </w:r>
    </w:p>
    <w:tbl>
      <w:tblPr>
        <w:tblStyle w:val="TableGrid"/>
        <w:tblW w:w="9270" w:type="dxa"/>
        <w:tblInd w:w="468" w:type="dxa"/>
        <w:tblLook w:val="04A0"/>
      </w:tblPr>
      <w:tblGrid>
        <w:gridCol w:w="3958"/>
        <w:gridCol w:w="2252"/>
        <w:gridCol w:w="803"/>
        <w:gridCol w:w="2257"/>
      </w:tblGrid>
      <w:tr w:rsidR="000527BC" w:rsidRPr="00D40CB5" w:rsidTr="00175F66">
        <w:tc>
          <w:tcPr>
            <w:tcW w:w="3958" w:type="dxa"/>
          </w:tcPr>
          <w:p w:rsidR="000527BC" w:rsidRPr="00D40CB5" w:rsidRDefault="000527BC" w:rsidP="000527BC">
            <w:pPr>
              <w:spacing w:before="60" w:after="60"/>
              <w:jc w:val="center"/>
              <w:rPr>
                <w:rFonts w:ascii="Arial Narrow" w:hAnsi="Arial Narrow" w:cs="Times New Roman"/>
                <w:b/>
                <w:color w:val="000000"/>
              </w:rPr>
            </w:pPr>
            <w:r w:rsidRPr="00D40CB5">
              <w:rPr>
                <w:rFonts w:ascii="Arial Narrow" w:hAnsi="Arial Narrow" w:cs="Times New Roman"/>
                <w:b/>
                <w:color w:val="000000"/>
                <w:sz w:val="22"/>
              </w:rPr>
              <w:t>ASSIGNMENT</w:t>
            </w:r>
          </w:p>
        </w:tc>
        <w:tc>
          <w:tcPr>
            <w:tcW w:w="2252" w:type="dxa"/>
          </w:tcPr>
          <w:p w:rsidR="000527BC" w:rsidRPr="00D40CB5" w:rsidRDefault="000527BC" w:rsidP="000527BC">
            <w:pPr>
              <w:spacing w:before="60" w:after="60"/>
              <w:jc w:val="center"/>
              <w:rPr>
                <w:rFonts w:ascii="Arial Narrow" w:hAnsi="Arial Narrow" w:cs="Times New Roman"/>
                <w:b/>
                <w:color w:val="000000"/>
              </w:rPr>
            </w:pPr>
            <w:r w:rsidRPr="00D40CB5">
              <w:rPr>
                <w:rFonts w:ascii="Arial Narrow" w:hAnsi="Arial Narrow" w:cs="Times New Roman"/>
                <w:b/>
                <w:sz w:val="22"/>
              </w:rPr>
              <w:t>LEARNING OBJECTIVES</w:t>
            </w:r>
          </w:p>
        </w:tc>
        <w:tc>
          <w:tcPr>
            <w:tcW w:w="803" w:type="dxa"/>
          </w:tcPr>
          <w:p w:rsidR="000527BC" w:rsidRPr="00D40CB5" w:rsidRDefault="000527BC" w:rsidP="000527BC">
            <w:pPr>
              <w:spacing w:before="60" w:after="60"/>
              <w:jc w:val="center"/>
              <w:rPr>
                <w:rFonts w:ascii="Arial Narrow" w:hAnsi="Arial Narrow" w:cs="Times New Roman"/>
                <w:b/>
                <w:color w:val="000000"/>
              </w:rPr>
            </w:pPr>
            <w:r w:rsidRPr="00D40CB5">
              <w:rPr>
                <w:rFonts w:ascii="Arial Narrow" w:hAnsi="Arial Narrow" w:cs="Times New Roman"/>
                <w:b/>
                <w:color w:val="000000"/>
                <w:sz w:val="22"/>
              </w:rPr>
              <w:t>Pts</w:t>
            </w:r>
          </w:p>
        </w:tc>
        <w:tc>
          <w:tcPr>
            <w:tcW w:w="2257" w:type="dxa"/>
          </w:tcPr>
          <w:p w:rsidR="000527BC" w:rsidRPr="00D40CB5" w:rsidRDefault="000527BC" w:rsidP="000527BC">
            <w:pPr>
              <w:spacing w:before="60" w:after="60"/>
              <w:jc w:val="center"/>
              <w:rPr>
                <w:rFonts w:ascii="Arial Narrow" w:hAnsi="Arial Narrow" w:cs="Times New Roman"/>
                <w:b/>
              </w:rPr>
            </w:pPr>
            <w:r>
              <w:rPr>
                <w:rFonts w:ascii="Arial Narrow" w:hAnsi="Arial Narrow" w:cs="Times New Roman"/>
                <w:b/>
                <w:sz w:val="22"/>
              </w:rPr>
              <w:t>Due Date</w:t>
            </w:r>
          </w:p>
        </w:tc>
      </w:tr>
      <w:tr w:rsidR="000527BC" w:rsidRPr="00A97254" w:rsidTr="00175F66">
        <w:tc>
          <w:tcPr>
            <w:tcW w:w="3958" w:type="dxa"/>
          </w:tcPr>
          <w:p w:rsidR="000527BC" w:rsidRPr="00A97254" w:rsidRDefault="000527BC" w:rsidP="000527BC">
            <w:pPr>
              <w:spacing w:before="40" w:after="40"/>
              <w:rPr>
                <w:rFonts w:ascii="Arial Narrow" w:hAnsi="Arial Narrow" w:cs="Times New Roman"/>
                <w:b/>
                <w:highlight w:val="cyan"/>
                <w:u w:val="single"/>
              </w:rPr>
            </w:pPr>
            <w:r w:rsidRPr="00A97254">
              <w:rPr>
                <w:rFonts w:ascii="Arial Narrow" w:hAnsi="Arial Narrow" w:cs="Times New Roman"/>
                <w:color w:val="000000"/>
                <w:sz w:val="22"/>
              </w:rPr>
              <w:t>Collage </w:t>
            </w:r>
          </w:p>
        </w:tc>
        <w:tc>
          <w:tcPr>
            <w:tcW w:w="2252" w:type="dxa"/>
          </w:tcPr>
          <w:p w:rsidR="000527BC" w:rsidRPr="00A97254" w:rsidRDefault="000527BC" w:rsidP="000527BC">
            <w:pPr>
              <w:spacing w:before="40" w:after="40"/>
              <w:rPr>
                <w:rFonts w:ascii="Arial Narrow" w:hAnsi="Arial Narrow" w:cs="Times New Roman"/>
              </w:rPr>
            </w:pPr>
            <w:r w:rsidRPr="00A97254">
              <w:rPr>
                <w:rFonts w:ascii="Arial Narrow" w:hAnsi="Arial Narrow" w:cs="Times New Roman"/>
                <w:sz w:val="22"/>
              </w:rPr>
              <w:t>Objectives: 1</w:t>
            </w:r>
          </w:p>
        </w:tc>
        <w:tc>
          <w:tcPr>
            <w:tcW w:w="803" w:type="dxa"/>
          </w:tcPr>
          <w:p w:rsidR="000527BC" w:rsidRPr="00A97254" w:rsidRDefault="000527BC" w:rsidP="000527BC">
            <w:pPr>
              <w:spacing w:before="40" w:after="40"/>
              <w:jc w:val="center"/>
              <w:rPr>
                <w:rFonts w:ascii="Arial Narrow" w:hAnsi="Arial Narrow" w:cs="Times New Roman"/>
                <w:b/>
                <w:highlight w:val="cyan"/>
                <w:u w:val="single"/>
              </w:rPr>
            </w:pPr>
            <w:r w:rsidRPr="00A97254">
              <w:rPr>
                <w:rFonts w:ascii="Arial Narrow" w:hAnsi="Arial Narrow" w:cs="Times New Roman"/>
                <w:color w:val="000000"/>
                <w:sz w:val="22"/>
              </w:rPr>
              <w:t>30</w:t>
            </w:r>
          </w:p>
        </w:tc>
        <w:tc>
          <w:tcPr>
            <w:tcW w:w="2257" w:type="dxa"/>
          </w:tcPr>
          <w:p w:rsidR="000527BC" w:rsidRPr="00A97254" w:rsidRDefault="00175F66" w:rsidP="00175F66">
            <w:pPr>
              <w:spacing w:before="40" w:after="40"/>
              <w:jc w:val="center"/>
              <w:rPr>
                <w:rFonts w:ascii="Arial Narrow" w:hAnsi="Arial Narrow" w:cs="Times New Roman"/>
              </w:rPr>
            </w:pPr>
            <w:r>
              <w:rPr>
                <w:rFonts w:ascii="Arial Narrow" w:hAnsi="Arial Narrow" w:cs="Times New Roman"/>
              </w:rPr>
              <w:t>June 5</w:t>
            </w:r>
          </w:p>
        </w:tc>
      </w:tr>
      <w:tr w:rsidR="000527BC" w:rsidRPr="00A97254" w:rsidTr="00175F66">
        <w:tc>
          <w:tcPr>
            <w:tcW w:w="3958" w:type="dxa"/>
          </w:tcPr>
          <w:p w:rsidR="000527BC" w:rsidRPr="00A97254" w:rsidRDefault="000527BC" w:rsidP="000527BC">
            <w:pPr>
              <w:spacing w:before="40" w:after="40"/>
              <w:rPr>
                <w:rFonts w:ascii="Arial Narrow" w:hAnsi="Arial Narrow" w:cs="Times New Roman"/>
                <w:b/>
                <w:highlight w:val="cyan"/>
                <w:u w:val="single"/>
              </w:rPr>
            </w:pPr>
            <w:r w:rsidRPr="00A97254">
              <w:rPr>
                <w:rFonts w:ascii="Arial Narrow" w:hAnsi="Arial Narrow" w:cs="Times New Roman"/>
                <w:color w:val="000000"/>
                <w:sz w:val="22"/>
              </w:rPr>
              <w:t xml:space="preserve">Rubric Development </w:t>
            </w:r>
          </w:p>
        </w:tc>
        <w:tc>
          <w:tcPr>
            <w:tcW w:w="2252" w:type="dxa"/>
          </w:tcPr>
          <w:p w:rsidR="000527BC" w:rsidRPr="00A97254" w:rsidRDefault="000527BC" w:rsidP="000527BC">
            <w:pPr>
              <w:spacing w:before="40" w:after="40"/>
              <w:rPr>
                <w:rFonts w:ascii="Arial Narrow" w:hAnsi="Arial Narrow" w:cs="Times New Roman"/>
              </w:rPr>
            </w:pPr>
            <w:r w:rsidRPr="00A97254">
              <w:rPr>
                <w:rFonts w:ascii="Arial Narrow" w:hAnsi="Arial Narrow" w:cs="Times New Roman"/>
                <w:sz w:val="22"/>
              </w:rPr>
              <w:t>Objectives: 2, 6, 7</w:t>
            </w:r>
            <w:r w:rsidR="00175F66">
              <w:rPr>
                <w:rFonts w:ascii="Arial Narrow" w:hAnsi="Arial Narrow" w:cs="Times New Roman"/>
                <w:sz w:val="22"/>
              </w:rPr>
              <w:t>, 10</w:t>
            </w:r>
          </w:p>
        </w:tc>
        <w:tc>
          <w:tcPr>
            <w:tcW w:w="803" w:type="dxa"/>
          </w:tcPr>
          <w:p w:rsidR="000527BC" w:rsidRPr="00A97254" w:rsidRDefault="000527BC" w:rsidP="000527BC">
            <w:pPr>
              <w:spacing w:before="40" w:after="40"/>
              <w:jc w:val="center"/>
              <w:rPr>
                <w:rFonts w:ascii="Arial Narrow" w:hAnsi="Arial Narrow" w:cs="Times New Roman"/>
                <w:b/>
                <w:highlight w:val="cyan"/>
                <w:u w:val="single"/>
              </w:rPr>
            </w:pPr>
            <w:r w:rsidRPr="00A97254">
              <w:rPr>
                <w:rFonts w:ascii="Arial Narrow" w:hAnsi="Arial Narrow" w:cs="Times New Roman"/>
                <w:color w:val="000000"/>
                <w:sz w:val="22"/>
              </w:rPr>
              <w:t>10</w:t>
            </w:r>
          </w:p>
        </w:tc>
        <w:tc>
          <w:tcPr>
            <w:tcW w:w="2257" w:type="dxa"/>
          </w:tcPr>
          <w:p w:rsidR="000527BC" w:rsidRPr="00A97254" w:rsidRDefault="00175F66" w:rsidP="00175F66">
            <w:pPr>
              <w:spacing w:before="40" w:after="40"/>
              <w:jc w:val="center"/>
              <w:rPr>
                <w:rFonts w:ascii="Arial Narrow" w:hAnsi="Arial Narrow" w:cs="Times New Roman"/>
              </w:rPr>
            </w:pPr>
            <w:r>
              <w:rPr>
                <w:rFonts w:ascii="Arial Narrow" w:hAnsi="Arial Narrow" w:cs="Times New Roman"/>
              </w:rPr>
              <w:t>June 15</w:t>
            </w:r>
          </w:p>
        </w:tc>
      </w:tr>
      <w:tr w:rsidR="000527BC" w:rsidRPr="00A97254" w:rsidTr="00175F66">
        <w:tc>
          <w:tcPr>
            <w:tcW w:w="3958" w:type="dxa"/>
          </w:tcPr>
          <w:p w:rsidR="000527BC" w:rsidRPr="00A97254" w:rsidRDefault="000527BC" w:rsidP="000527BC">
            <w:pPr>
              <w:spacing w:before="40" w:after="40"/>
              <w:rPr>
                <w:rFonts w:ascii="Arial Narrow" w:hAnsi="Arial Narrow" w:cs="Times New Roman"/>
                <w:b/>
                <w:highlight w:val="cyan"/>
                <w:u w:val="single"/>
              </w:rPr>
            </w:pPr>
            <w:r w:rsidRPr="00A97254">
              <w:rPr>
                <w:rFonts w:ascii="Arial Narrow" w:hAnsi="Arial Narrow" w:cs="Times New Roman"/>
                <w:color w:val="000000"/>
                <w:sz w:val="22"/>
              </w:rPr>
              <w:t>Copyright Law</w:t>
            </w:r>
          </w:p>
        </w:tc>
        <w:tc>
          <w:tcPr>
            <w:tcW w:w="2252" w:type="dxa"/>
          </w:tcPr>
          <w:p w:rsidR="000527BC" w:rsidRPr="00A97254" w:rsidRDefault="000527BC" w:rsidP="000527BC">
            <w:pPr>
              <w:spacing w:before="40" w:after="40"/>
              <w:rPr>
                <w:rFonts w:ascii="Arial Narrow" w:hAnsi="Arial Narrow" w:cs="Times New Roman"/>
              </w:rPr>
            </w:pPr>
            <w:r w:rsidRPr="00A97254">
              <w:rPr>
                <w:rFonts w:ascii="Arial Narrow" w:hAnsi="Arial Narrow" w:cs="Times New Roman"/>
                <w:sz w:val="22"/>
              </w:rPr>
              <w:t>Objectives: 2, 4, 7</w:t>
            </w:r>
          </w:p>
        </w:tc>
        <w:tc>
          <w:tcPr>
            <w:tcW w:w="803" w:type="dxa"/>
          </w:tcPr>
          <w:p w:rsidR="000527BC" w:rsidRPr="00A97254" w:rsidRDefault="000527BC" w:rsidP="000527BC">
            <w:pPr>
              <w:spacing w:before="40" w:after="40"/>
              <w:jc w:val="center"/>
              <w:rPr>
                <w:rFonts w:ascii="Arial Narrow" w:hAnsi="Arial Narrow" w:cs="Times New Roman"/>
                <w:b/>
                <w:highlight w:val="cyan"/>
                <w:u w:val="single"/>
              </w:rPr>
            </w:pPr>
            <w:r w:rsidRPr="00A97254">
              <w:rPr>
                <w:rFonts w:ascii="Arial Narrow" w:hAnsi="Arial Narrow" w:cs="Times New Roman"/>
                <w:color w:val="000000"/>
                <w:sz w:val="22"/>
              </w:rPr>
              <w:t>30</w:t>
            </w:r>
          </w:p>
        </w:tc>
        <w:tc>
          <w:tcPr>
            <w:tcW w:w="2257" w:type="dxa"/>
          </w:tcPr>
          <w:p w:rsidR="000527BC" w:rsidRPr="00A97254" w:rsidRDefault="003E59ED" w:rsidP="00175F66">
            <w:pPr>
              <w:spacing w:before="40" w:after="40"/>
              <w:jc w:val="center"/>
              <w:rPr>
                <w:rFonts w:ascii="Arial Narrow" w:hAnsi="Arial Narrow" w:cs="Times New Roman"/>
              </w:rPr>
            </w:pPr>
            <w:r>
              <w:rPr>
                <w:rFonts w:ascii="Arial Narrow" w:hAnsi="Arial Narrow" w:cs="Times New Roman"/>
              </w:rPr>
              <w:t>June 11</w:t>
            </w:r>
          </w:p>
        </w:tc>
      </w:tr>
      <w:tr w:rsidR="000527BC" w:rsidRPr="00A97254" w:rsidTr="00175F66">
        <w:tc>
          <w:tcPr>
            <w:tcW w:w="3958" w:type="dxa"/>
          </w:tcPr>
          <w:p w:rsidR="000527BC" w:rsidRPr="00A97254" w:rsidRDefault="000527BC" w:rsidP="000527BC">
            <w:pPr>
              <w:spacing w:before="40" w:after="40"/>
              <w:rPr>
                <w:rFonts w:ascii="Arial Narrow" w:hAnsi="Arial Narrow" w:cs="Times New Roman"/>
                <w:b/>
                <w:highlight w:val="cyan"/>
                <w:u w:val="single"/>
              </w:rPr>
            </w:pPr>
            <w:r w:rsidRPr="00A97254">
              <w:rPr>
                <w:rFonts w:ascii="Arial Narrow" w:hAnsi="Arial Narrow" w:cs="Times New Roman"/>
                <w:color w:val="000000"/>
                <w:sz w:val="22"/>
              </w:rPr>
              <w:t>Scrapbook  </w:t>
            </w:r>
          </w:p>
        </w:tc>
        <w:tc>
          <w:tcPr>
            <w:tcW w:w="2252" w:type="dxa"/>
          </w:tcPr>
          <w:p w:rsidR="000527BC" w:rsidRPr="00A97254" w:rsidRDefault="000527BC" w:rsidP="000527BC">
            <w:pPr>
              <w:spacing w:before="40" w:after="40"/>
              <w:rPr>
                <w:rFonts w:ascii="Arial Narrow" w:hAnsi="Arial Narrow" w:cs="Times New Roman"/>
              </w:rPr>
            </w:pPr>
            <w:r w:rsidRPr="00A97254">
              <w:rPr>
                <w:rFonts w:ascii="Arial Narrow" w:hAnsi="Arial Narrow" w:cs="Times New Roman"/>
                <w:sz w:val="22"/>
              </w:rPr>
              <w:t>Objectives: 2, 5</w:t>
            </w:r>
          </w:p>
        </w:tc>
        <w:tc>
          <w:tcPr>
            <w:tcW w:w="803" w:type="dxa"/>
          </w:tcPr>
          <w:p w:rsidR="000527BC" w:rsidRPr="00A97254" w:rsidRDefault="000527BC" w:rsidP="000527BC">
            <w:pPr>
              <w:spacing w:before="40" w:after="40"/>
              <w:jc w:val="center"/>
              <w:rPr>
                <w:rFonts w:ascii="Arial Narrow" w:hAnsi="Arial Narrow" w:cs="Times New Roman"/>
                <w:b/>
                <w:highlight w:val="cyan"/>
                <w:u w:val="single"/>
              </w:rPr>
            </w:pPr>
            <w:r w:rsidRPr="00A97254">
              <w:rPr>
                <w:rFonts w:ascii="Arial Narrow" w:hAnsi="Arial Narrow" w:cs="Times New Roman"/>
                <w:color w:val="000000"/>
                <w:sz w:val="22"/>
              </w:rPr>
              <w:t>30</w:t>
            </w:r>
          </w:p>
        </w:tc>
        <w:tc>
          <w:tcPr>
            <w:tcW w:w="2257" w:type="dxa"/>
          </w:tcPr>
          <w:p w:rsidR="000527BC" w:rsidRPr="00A97254" w:rsidRDefault="003E59ED" w:rsidP="00175F66">
            <w:pPr>
              <w:spacing w:before="40" w:after="40"/>
              <w:jc w:val="center"/>
              <w:rPr>
                <w:rFonts w:ascii="Arial Narrow" w:hAnsi="Arial Narrow" w:cs="Times New Roman"/>
              </w:rPr>
            </w:pPr>
            <w:r>
              <w:rPr>
                <w:rFonts w:ascii="Arial Narrow" w:hAnsi="Arial Narrow" w:cs="Times New Roman"/>
              </w:rPr>
              <w:t>June 7</w:t>
            </w:r>
          </w:p>
        </w:tc>
      </w:tr>
      <w:tr w:rsidR="000527BC" w:rsidRPr="00A97254" w:rsidTr="00175F66">
        <w:tc>
          <w:tcPr>
            <w:tcW w:w="3958" w:type="dxa"/>
          </w:tcPr>
          <w:p w:rsidR="000527BC" w:rsidRPr="00A97254" w:rsidRDefault="000527BC" w:rsidP="00175F66">
            <w:pPr>
              <w:spacing w:before="40" w:after="40"/>
              <w:rPr>
                <w:rFonts w:ascii="Arial Narrow" w:hAnsi="Arial Narrow" w:cs="Times New Roman"/>
                <w:b/>
                <w:highlight w:val="cyan"/>
                <w:u w:val="single"/>
              </w:rPr>
            </w:pPr>
            <w:r w:rsidRPr="00A97254">
              <w:rPr>
                <w:rFonts w:ascii="Arial Narrow" w:hAnsi="Arial Narrow" w:cs="Times New Roman"/>
                <w:color w:val="000000"/>
                <w:sz w:val="22"/>
              </w:rPr>
              <w:t xml:space="preserve">Ch. </w:t>
            </w:r>
            <w:r w:rsidR="00175F66">
              <w:rPr>
                <w:rFonts w:ascii="Arial Narrow" w:hAnsi="Arial Narrow" w:cs="Times New Roman"/>
                <w:color w:val="000000"/>
                <w:sz w:val="22"/>
              </w:rPr>
              <w:t>1 &amp; 2 and 4 &amp; 5</w:t>
            </w:r>
            <w:r w:rsidRPr="00A97254">
              <w:rPr>
                <w:rFonts w:ascii="Arial Narrow" w:hAnsi="Arial Narrow" w:cs="Times New Roman"/>
                <w:color w:val="000000"/>
                <w:sz w:val="22"/>
              </w:rPr>
              <w:t xml:space="preserve"> Graphic Organizer</w:t>
            </w:r>
          </w:p>
        </w:tc>
        <w:tc>
          <w:tcPr>
            <w:tcW w:w="2252" w:type="dxa"/>
          </w:tcPr>
          <w:p w:rsidR="000527BC" w:rsidRPr="00A97254" w:rsidRDefault="000527BC" w:rsidP="000527BC">
            <w:pPr>
              <w:spacing w:before="40" w:after="40"/>
              <w:rPr>
                <w:rFonts w:ascii="Arial Narrow" w:hAnsi="Arial Narrow" w:cs="Times New Roman"/>
              </w:rPr>
            </w:pPr>
            <w:r w:rsidRPr="00A97254">
              <w:rPr>
                <w:rFonts w:ascii="Arial Narrow" w:hAnsi="Arial Narrow" w:cs="Times New Roman"/>
                <w:sz w:val="22"/>
              </w:rPr>
              <w:t>Objectives: 5, 6</w:t>
            </w:r>
          </w:p>
        </w:tc>
        <w:tc>
          <w:tcPr>
            <w:tcW w:w="803" w:type="dxa"/>
          </w:tcPr>
          <w:p w:rsidR="000527BC" w:rsidRPr="00A97254" w:rsidRDefault="000527BC" w:rsidP="000527BC">
            <w:pPr>
              <w:spacing w:before="40" w:after="40"/>
              <w:jc w:val="center"/>
              <w:rPr>
                <w:rFonts w:ascii="Arial Narrow" w:hAnsi="Arial Narrow" w:cs="Times New Roman"/>
                <w:color w:val="000000"/>
              </w:rPr>
            </w:pPr>
            <w:r w:rsidRPr="00A97254">
              <w:rPr>
                <w:rFonts w:ascii="Arial Narrow" w:hAnsi="Arial Narrow" w:cs="Times New Roman"/>
                <w:color w:val="000000"/>
                <w:sz w:val="22"/>
              </w:rPr>
              <w:t>15</w:t>
            </w:r>
          </w:p>
        </w:tc>
        <w:tc>
          <w:tcPr>
            <w:tcW w:w="2257" w:type="dxa"/>
          </w:tcPr>
          <w:p w:rsidR="000527BC" w:rsidRPr="00A97254" w:rsidRDefault="00175F66" w:rsidP="00175F66">
            <w:pPr>
              <w:spacing w:before="40" w:after="40"/>
              <w:jc w:val="center"/>
              <w:rPr>
                <w:rFonts w:ascii="Arial Narrow" w:hAnsi="Arial Narrow" w:cs="Times New Roman"/>
              </w:rPr>
            </w:pPr>
            <w:r>
              <w:rPr>
                <w:rFonts w:ascii="Arial Narrow" w:hAnsi="Arial Narrow" w:cs="Times New Roman"/>
              </w:rPr>
              <w:t xml:space="preserve">June 6 </w:t>
            </w:r>
            <w:r w:rsidR="003E59ED">
              <w:rPr>
                <w:rFonts w:ascii="Arial Narrow" w:hAnsi="Arial Narrow" w:cs="Times New Roman"/>
              </w:rPr>
              <w:t>–</w:t>
            </w:r>
            <w:r>
              <w:rPr>
                <w:rFonts w:ascii="Arial Narrow" w:hAnsi="Arial Narrow" w:cs="Times New Roman"/>
              </w:rPr>
              <w:t xml:space="preserve"> </w:t>
            </w:r>
            <w:r w:rsidR="003E59ED">
              <w:rPr>
                <w:rFonts w:ascii="Arial Narrow" w:hAnsi="Arial Narrow" w:cs="Times New Roman"/>
              </w:rPr>
              <w:t>June 8</w:t>
            </w:r>
          </w:p>
        </w:tc>
      </w:tr>
      <w:tr w:rsidR="000527BC" w:rsidRPr="00A97254" w:rsidTr="00175F66">
        <w:tc>
          <w:tcPr>
            <w:tcW w:w="3958" w:type="dxa"/>
          </w:tcPr>
          <w:p w:rsidR="000527BC" w:rsidRPr="00A97254" w:rsidRDefault="00175F66" w:rsidP="00175F66">
            <w:pPr>
              <w:spacing w:before="40" w:after="40"/>
              <w:rPr>
                <w:rFonts w:ascii="Arial Narrow" w:hAnsi="Arial Narrow" w:cs="Times New Roman"/>
                <w:b/>
                <w:highlight w:val="cyan"/>
                <w:u w:val="single"/>
              </w:rPr>
            </w:pPr>
            <w:r>
              <w:rPr>
                <w:rFonts w:ascii="Arial Narrow" w:hAnsi="Arial Narrow" w:cs="Times New Roman"/>
                <w:color w:val="000000"/>
                <w:sz w:val="22"/>
              </w:rPr>
              <w:t>Ch.  9</w:t>
            </w:r>
            <w:r w:rsidR="000527BC" w:rsidRPr="00A97254">
              <w:rPr>
                <w:rFonts w:ascii="Arial Narrow" w:hAnsi="Arial Narrow" w:cs="Times New Roman"/>
                <w:color w:val="000000"/>
                <w:sz w:val="22"/>
              </w:rPr>
              <w:t xml:space="preserve"> </w:t>
            </w:r>
            <w:proofErr w:type="spellStart"/>
            <w:r>
              <w:rPr>
                <w:rFonts w:ascii="Arial Narrow" w:hAnsi="Arial Narrow" w:cs="Times New Roman"/>
                <w:color w:val="000000"/>
                <w:sz w:val="22"/>
              </w:rPr>
              <w:t>Glog</w:t>
            </w:r>
            <w:proofErr w:type="spellEnd"/>
            <w:r w:rsidR="000527BC" w:rsidRPr="00A97254">
              <w:rPr>
                <w:rFonts w:ascii="Arial Narrow" w:hAnsi="Arial Narrow" w:cs="Times New Roman"/>
                <w:color w:val="000000"/>
                <w:sz w:val="22"/>
              </w:rPr>
              <w:t xml:space="preserve">     </w:t>
            </w:r>
          </w:p>
        </w:tc>
        <w:tc>
          <w:tcPr>
            <w:tcW w:w="2252" w:type="dxa"/>
          </w:tcPr>
          <w:p w:rsidR="000527BC" w:rsidRPr="00A97254" w:rsidRDefault="000527BC" w:rsidP="000527BC">
            <w:pPr>
              <w:spacing w:before="40" w:after="40"/>
              <w:rPr>
                <w:rFonts w:ascii="Arial Narrow" w:hAnsi="Arial Narrow" w:cs="Times New Roman"/>
              </w:rPr>
            </w:pPr>
            <w:r w:rsidRPr="00A97254">
              <w:rPr>
                <w:rFonts w:ascii="Arial Narrow" w:hAnsi="Arial Narrow" w:cs="Times New Roman"/>
                <w:sz w:val="22"/>
              </w:rPr>
              <w:t>Objectives: 5, 6</w:t>
            </w:r>
          </w:p>
        </w:tc>
        <w:tc>
          <w:tcPr>
            <w:tcW w:w="803" w:type="dxa"/>
          </w:tcPr>
          <w:p w:rsidR="000527BC" w:rsidRPr="00A97254" w:rsidRDefault="000527BC" w:rsidP="000527BC">
            <w:pPr>
              <w:spacing w:before="40" w:after="40"/>
              <w:jc w:val="center"/>
              <w:rPr>
                <w:rFonts w:ascii="Arial Narrow" w:hAnsi="Arial Narrow" w:cs="Times New Roman"/>
                <w:b/>
                <w:highlight w:val="cyan"/>
                <w:u w:val="single"/>
              </w:rPr>
            </w:pPr>
            <w:r w:rsidRPr="00A97254">
              <w:rPr>
                <w:rFonts w:ascii="Arial Narrow" w:hAnsi="Arial Narrow" w:cs="Times New Roman"/>
                <w:color w:val="000000"/>
                <w:sz w:val="22"/>
              </w:rPr>
              <w:t>15</w:t>
            </w:r>
          </w:p>
        </w:tc>
        <w:tc>
          <w:tcPr>
            <w:tcW w:w="2257" w:type="dxa"/>
          </w:tcPr>
          <w:p w:rsidR="000527BC" w:rsidRPr="00A97254" w:rsidRDefault="003E59ED" w:rsidP="00175F66">
            <w:pPr>
              <w:spacing w:before="40" w:after="40"/>
              <w:jc w:val="center"/>
              <w:rPr>
                <w:rFonts w:ascii="Arial Narrow" w:hAnsi="Arial Narrow" w:cs="Times New Roman"/>
              </w:rPr>
            </w:pPr>
            <w:r>
              <w:rPr>
                <w:rFonts w:ascii="Arial Narrow" w:hAnsi="Arial Narrow" w:cs="Times New Roman"/>
              </w:rPr>
              <w:t>June 13</w:t>
            </w:r>
          </w:p>
        </w:tc>
      </w:tr>
      <w:tr w:rsidR="000527BC" w:rsidRPr="00A97254" w:rsidTr="00175F66">
        <w:tc>
          <w:tcPr>
            <w:tcW w:w="3958" w:type="dxa"/>
          </w:tcPr>
          <w:p w:rsidR="000527BC" w:rsidRPr="00A97254" w:rsidRDefault="000527BC" w:rsidP="000527BC">
            <w:pPr>
              <w:spacing w:before="40" w:after="40"/>
              <w:rPr>
                <w:rFonts w:ascii="Arial Narrow" w:hAnsi="Arial Narrow" w:cs="Times New Roman"/>
                <w:b/>
                <w:highlight w:val="cyan"/>
                <w:u w:val="single"/>
              </w:rPr>
            </w:pPr>
            <w:r w:rsidRPr="00A97254">
              <w:rPr>
                <w:rFonts w:ascii="Arial Narrow" w:hAnsi="Arial Narrow" w:cs="Times New Roman"/>
                <w:color w:val="000000"/>
                <w:sz w:val="22"/>
              </w:rPr>
              <w:t>Web 2.0 presentation with a 2.0 tool (Partner)</w:t>
            </w:r>
          </w:p>
        </w:tc>
        <w:tc>
          <w:tcPr>
            <w:tcW w:w="2252" w:type="dxa"/>
          </w:tcPr>
          <w:p w:rsidR="000527BC" w:rsidRPr="00A97254" w:rsidRDefault="000527BC" w:rsidP="000527BC">
            <w:pPr>
              <w:spacing w:before="40" w:after="40"/>
              <w:rPr>
                <w:rFonts w:ascii="Arial Narrow" w:hAnsi="Arial Narrow" w:cs="Times New Roman"/>
              </w:rPr>
            </w:pPr>
            <w:r w:rsidRPr="00A97254">
              <w:rPr>
                <w:rFonts w:ascii="Arial Narrow" w:hAnsi="Arial Narrow" w:cs="Times New Roman"/>
                <w:sz w:val="22"/>
              </w:rPr>
              <w:t>Objectives: 3, 5</w:t>
            </w:r>
          </w:p>
        </w:tc>
        <w:tc>
          <w:tcPr>
            <w:tcW w:w="803" w:type="dxa"/>
          </w:tcPr>
          <w:p w:rsidR="000527BC" w:rsidRPr="00A97254" w:rsidRDefault="000527BC" w:rsidP="000527BC">
            <w:pPr>
              <w:spacing w:before="40" w:after="40"/>
              <w:jc w:val="center"/>
              <w:rPr>
                <w:rFonts w:ascii="Arial Narrow" w:hAnsi="Arial Narrow" w:cs="Times New Roman"/>
                <w:color w:val="000000"/>
              </w:rPr>
            </w:pPr>
            <w:r w:rsidRPr="00A97254">
              <w:rPr>
                <w:rFonts w:ascii="Arial Narrow" w:hAnsi="Arial Narrow" w:cs="Times New Roman"/>
                <w:color w:val="000000"/>
                <w:sz w:val="22"/>
              </w:rPr>
              <w:t>30</w:t>
            </w:r>
          </w:p>
        </w:tc>
        <w:tc>
          <w:tcPr>
            <w:tcW w:w="2257" w:type="dxa"/>
          </w:tcPr>
          <w:p w:rsidR="000527BC" w:rsidRPr="00A97254" w:rsidRDefault="003E59ED" w:rsidP="00175F66">
            <w:pPr>
              <w:spacing w:before="40" w:after="40"/>
              <w:jc w:val="center"/>
              <w:rPr>
                <w:rFonts w:ascii="Arial Narrow" w:hAnsi="Arial Narrow" w:cs="Times New Roman"/>
              </w:rPr>
            </w:pPr>
            <w:r>
              <w:rPr>
                <w:rFonts w:ascii="Arial Narrow" w:hAnsi="Arial Narrow" w:cs="Times New Roman"/>
              </w:rPr>
              <w:t>June 14</w:t>
            </w:r>
          </w:p>
        </w:tc>
      </w:tr>
      <w:tr w:rsidR="000527BC" w:rsidRPr="00A97254" w:rsidTr="00175F66">
        <w:tc>
          <w:tcPr>
            <w:tcW w:w="3958" w:type="dxa"/>
          </w:tcPr>
          <w:p w:rsidR="000527BC" w:rsidRPr="00A97254" w:rsidRDefault="000527BC" w:rsidP="000527BC">
            <w:pPr>
              <w:spacing w:before="40" w:after="40"/>
              <w:rPr>
                <w:rFonts w:ascii="Arial Narrow" w:hAnsi="Arial Narrow" w:cs="Times New Roman"/>
                <w:color w:val="000000"/>
              </w:rPr>
            </w:pPr>
            <w:r w:rsidRPr="00A97254">
              <w:rPr>
                <w:rFonts w:ascii="Arial Narrow" w:hAnsi="Arial Narrow" w:cs="Times New Roman"/>
                <w:color w:val="000000"/>
                <w:sz w:val="22"/>
              </w:rPr>
              <w:t xml:space="preserve">Proof of Online Collaboration  Google Docs   </w:t>
            </w:r>
          </w:p>
        </w:tc>
        <w:tc>
          <w:tcPr>
            <w:tcW w:w="2252" w:type="dxa"/>
          </w:tcPr>
          <w:p w:rsidR="000527BC" w:rsidRPr="00A97254" w:rsidRDefault="000527BC" w:rsidP="000527BC">
            <w:pPr>
              <w:spacing w:before="40" w:after="40"/>
              <w:rPr>
                <w:rFonts w:ascii="Arial Narrow" w:hAnsi="Arial Narrow" w:cs="Times New Roman"/>
              </w:rPr>
            </w:pPr>
            <w:r w:rsidRPr="00A97254">
              <w:rPr>
                <w:rFonts w:ascii="Arial Narrow" w:hAnsi="Arial Narrow" w:cs="Times New Roman"/>
                <w:sz w:val="22"/>
              </w:rPr>
              <w:t>Objectives: 3, 5, 7</w:t>
            </w:r>
          </w:p>
        </w:tc>
        <w:tc>
          <w:tcPr>
            <w:tcW w:w="803" w:type="dxa"/>
          </w:tcPr>
          <w:p w:rsidR="000527BC" w:rsidRPr="00A97254" w:rsidRDefault="000527BC" w:rsidP="000527BC">
            <w:pPr>
              <w:spacing w:before="40" w:after="40"/>
              <w:jc w:val="center"/>
              <w:rPr>
                <w:rFonts w:ascii="Arial Narrow" w:hAnsi="Arial Narrow" w:cs="Times New Roman"/>
                <w:b/>
                <w:highlight w:val="cyan"/>
                <w:u w:val="single"/>
              </w:rPr>
            </w:pPr>
            <w:r w:rsidRPr="00A97254">
              <w:rPr>
                <w:rFonts w:ascii="Arial Narrow" w:hAnsi="Arial Narrow" w:cs="Times New Roman"/>
                <w:color w:val="000000"/>
                <w:sz w:val="22"/>
              </w:rPr>
              <w:t>15</w:t>
            </w:r>
          </w:p>
        </w:tc>
        <w:tc>
          <w:tcPr>
            <w:tcW w:w="2257" w:type="dxa"/>
          </w:tcPr>
          <w:p w:rsidR="000527BC" w:rsidRPr="00A97254" w:rsidRDefault="003E59ED" w:rsidP="00175F66">
            <w:pPr>
              <w:spacing w:before="40" w:after="40"/>
              <w:jc w:val="center"/>
              <w:rPr>
                <w:rFonts w:ascii="Arial Narrow" w:hAnsi="Arial Narrow" w:cs="Times New Roman"/>
              </w:rPr>
            </w:pPr>
            <w:r>
              <w:rPr>
                <w:rFonts w:ascii="Arial Narrow" w:hAnsi="Arial Narrow" w:cs="Times New Roman"/>
              </w:rPr>
              <w:t>June 14</w:t>
            </w:r>
          </w:p>
        </w:tc>
      </w:tr>
      <w:tr w:rsidR="000527BC" w:rsidRPr="00A97254" w:rsidTr="00175F66">
        <w:tc>
          <w:tcPr>
            <w:tcW w:w="3958" w:type="dxa"/>
          </w:tcPr>
          <w:p w:rsidR="000527BC" w:rsidRPr="00A97254" w:rsidRDefault="000527BC" w:rsidP="000527BC">
            <w:pPr>
              <w:spacing w:before="40" w:after="40"/>
              <w:rPr>
                <w:rFonts w:ascii="Arial Narrow" w:hAnsi="Arial Narrow" w:cs="Times New Roman"/>
                <w:color w:val="000000"/>
              </w:rPr>
            </w:pPr>
            <w:proofErr w:type="spellStart"/>
            <w:r w:rsidRPr="00A97254">
              <w:rPr>
                <w:rFonts w:ascii="Arial Narrow" w:hAnsi="Arial Narrow" w:cs="Times New Roman"/>
                <w:color w:val="000000"/>
                <w:sz w:val="22"/>
              </w:rPr>
              <w:t>TEASe</w:t>
            </w:r>
            <w:proofErr w:type="spellEnd"/>
          </w:p>
        </w:tc>
        <w:tc>
          <w:tcPr>
            <w:tcW w:w="2252" w:type="dxa"/>
          </w:tcPr>
          <w:p w:rsidR="000527BC" w:rsidRPr="00A97254" w:rsidRDefault="000527BC" w:rsidP="000527BC">
            <w:pPr>
              <w:spacing w:before="40" w:after="40"/>
              <w:rPr>
                <w:rFonts w:ascii="Arial Narrow" w:hAnsi="Arial Narrow" w:cs="Times New Roman"/>
              </w:rPr>
            </w:pPr>
            <w:r w:rsidRPr="00A97254">
              <w:rPr>
                <w:rFonts w:ascii="Arial Narrow" w:hAnsi="Arial Narrow" w:cs="Times New Roman"/>
                <w:sz w:val="22"/>
              </w:rPr>
              <w:t>Objectives: 2, 5, 6</w:t>
            </w:r>
          </w:p>
        </w:tc>
        <w:tc>
          <w:tcPr>
            <w:tcW w:w="803" w:type="dxa"/>
          </w:tcPr>
          <w:p w:rsidR="000527BC" w:rsidRPr="00A97254" w:rsidRDefault="000527BC" w:rsidP="000527BC">
            <w:pPr>
              <w:spacing w:before="40" w:after="40"/>
              <w:jc w:val="center"/>
              <w:rPr>
                <w:rFonts w:ascii="Arial Narrow" w:hAnsi="Arial Narrow" w:cs="Times New Roman"/>
                <w:b/>
                <w:highlight w:val="cyan"/>
                <w:u w:val="single"/>
              </w:rPr>
            </w:pPr>
            <w:r w:rsidRPr="00A97254">
              <w:rPr>
                <w:rFonts w:ascii="Arial Narrow" w:hAnsi="Arial Narrow" w:cs="Times New Roman"/>
                <w:color w:val="000000"/>
                <w:sz w:val="22"/>
              </w:rPr>
              <w:t>70</w:t>
            </w:r>
          </w:p>
        </w:tc>
        <w:tc>
          <w:tcPr>
            <w:tcW w:w="2257" w:type="dxa"/>
          </w:tcPr>
          <w:p w:rsidR="000527BC" w:rsidRPr="00A97254" w:rsidRDefault="003E59ED" w:rsidP="00175F66">
            <w:pPr>
              <w:spacing w:before="40" w:after="40"/>
              <w:jc w:val="center"/>
              <w:rPr>
                <w:rFonts w:ascii="Arial Narrow" w:hAnsi="Arial Narrow" w:cs="Times New Roman"/>
              </w:rPr>
            </w:pPr>
            <w:r>
              <w:rPr>
                <w:rFonts w:ascii="Arial Narrow" w:hAnsi="Arial Narrow" w:cs="Times New Roman"/>
              </w:rPr>
              <w:t>June 14</w:t>
            </w:r>
          </w:p>
        </w:tc>
      </w:tr>
      <w:tr w:rsidR="000527BC" w:rsidRPr="00A97254" w:rsidTr="00175F66">
        <w:tc>
          <w:tcPr>
            <w:tcW w:w="3958" w:type="dxa"/>
          </w:tcPr>
          <w:p w:rsidR="000527BC" w:rsidRPr="00A97254" w:rsidRDefault="000527BC" w:rsidP="000527BC">
            <w:pPr>
              <w:spacing w:before="40" w:after="40"/>
              <w:rPr>
                <w:rFonts w:ascii="Arial Narrow" w:hAnsi="Arial Narrow" w:cs="Times New Roman"/>
                <w:color w:val="000000"/>
              </w:rPr>
            </w:pPr>
            <w:r w:rsidRPr="00A97254">
              <w:rPr>
                <w:rFonts w:ascii="Arial Narrow" w:hAnsi="Arial Narrow" w:cs="Times New Roman"/>
                <w:color w:val="000000"/>
                <w:sz w:val="22"/>
              </w:rPr>
              <w:t>Graphing and Lesson plan</w:t>
            </w:r>
          </w:p>
        </w:tc>
        <w:tc>
          <w:tcPr>
            <w:tcW w:w="2252" w:type="dxa"/>
          </w:tcPr>
          <w:p w:rsidR="000527BC" w:rsidRPr="00A97254" w:rsidRDefault="000527BC" w:rsidP="000527BC">
            <w:pPr>
              <w:spacing w:before="40" w:after="40"/>
              <w:rPr>
                <w:rFonts w:ascii="Arial Narrow" w:hAnsi="Arial Narrow" w:cs="Times New Roman"/>
              </w:rPr>
            </w:pPr>
            <w:r w:rsidRPr="00A97254">
              <w:rPr>
                <w:rFonts w:ascii="Arial Narrow" w:hAnsi="Arial Narrow" w:cs="Times New Roman"/>
                <w:sz w:val="22"/>
              </w:rPr>
              <w:t>Objectives: 5, 6</w:t>
            </w:r>
          </w:p>
        </w:tc>
        <w:tc>
          <w:tcPr>
            <w:tcW w:w="803" w:type="dxa"/>
          </w:tcPr>
          <w:p w:rsidR="000527BC" w:rsidRPr="00A97254" w:rsidRDefault="000527BC" w:rsidP="000527BC">
            <w:pPr>
              <w:spacing w:before="40" w:after="40"/>
              <w:jc w:val="center"/>
              <w:rPr>
                <w:rFonts w:ascii="Arial Narrow" w:hAnsi="Arial Narrow" w:cs="Times New Roman"/>
                <w:b/>
                <w:highlight w:val="cyan"/>
                <w:u w:val="single"/>
              </w:rPr>
            </w:pPr>
            <w:r w:rsidRPr="00A97254">
              <w:rPr>
                <w:rFonts w:ascii="Arial Narrow" w:hAnsi="Arial Narrow" w:cs="Times New Roman"/>
                <w:color w:val="000000"/>
                <w:sz w:val="22"/>
              </w:rPr>
              <w:t>30</w:t>
            </w:r>
          </w:p>
        </w:tc>
        <w:tc>
          <w:tcPr>
            <w:tcW w:w="2257" w:type="dxa"/>
          </w:tcPr>
          <w:p w:rsidR="000527BC" w:rsidRPr="00A97254" w:rsidRDefault="003E59ED" w:rsidP="00175F66">
            <w:pPr>
              <w:spacing w:before="40" w:after="40"/>
              <w:jc w:val="center"/>
              <w:rPr>
                <w:rFonts w:ascii="Arial Narrow" w:hAnsi="Arial Narrow" w:cs="Times New Roman"/>
              </w:rPr>
            </w:pPr>
            <w:r>
              <w:rPr>
                <w:rFonts w:ascii="Arial Narrow" w:hAnsi="Arial Narrow" w:cs="Times New Roman"/>
              </w:rPr>
              <w:t>June 12</w:t>
            </w:r>
          </w:p>
        </w:tc>
      </w:tr>
      <w:tr w:rsidR="000527BC" w:rsidRPr="00A97254" w:rsidTr="00175F66">
        <w:tc>
          <w:tcPr>
            <w:tcW w:w="3958" w:type="dxa"/>
          </w:tcPr>
          <w:p w:rsidR="000527BC" w:rsidRPr="00A97254" w:rsidRDefault="000527BC" w:rsidP="000527BC">
            <w:pPr>
              <w:spacing w:before="40" w:after="40"/>
              <w:rPr>
                <w:rFonts w:ascii="Arial Narrow" w:hAnsi="Arial Narrow" w:cs="Times New Roman"/>
                <w:color w:val="000000"/>
              </w:rPr>
            </w:pPr>
            <w:r w:rsidRPr="00A97254">
              <w:rPr>
                <w:rFonts w:ascii="Arial Narrow" w:hAnsi="Arial Narrow" w:cs="Times New Roman"/>
                <w:color w:val="000000"/>
                <w:sz w:val="22"/>
              </w:rPr>
              <w:t>Unit/Portfolio  Presentation</w:t>
            </w:r>
          </w:p>
        </w:tc>
        <w:tc>
          <w:tcPr>
            <w:tcW w:w="2252" w:type="dxa"/>
          </w:tcPr>
          <w:p w:rsidR="000527BC" w:rsidRPr="00A97254" w:rsidRDefault="000527BC" w:rsidP="000527BC">
            <w:pPr>
              <w:spacing w:before="40" w:after="40"/>
              <w:rPr>
                <w:rFonts w:ascii="Arial Narrow" w:hAnsi="Arial Narrow" w:cs="Times New Roman"/>
              </w:rPr>
            </w:pPr>
            <w:r w:rsidRPr="00A97254">
              <w:rPr>
                <w:rFonts w:ascii="Arial Narrow" w:hAnsi="Arial Narrow" w:cs="Times New Roman"/>
                <w:sz w:val="22"/>
              </w:rPr>
              <w:t>Objectives: 1, 5, 6, 7</w:t>
            </w:r>
            <w:r w:rsidR="00175F66">
              <w:rPr>
                <w:rFonts w:ascii="Arial Narrow" w:hAnsi="Arial Narrow" w:cs="Times New Roman"/>
                <w:sz w:val="22"/>
              </w:rPr>
              <w:t>, 10</w:t>
            </w:r>
          </w:p>
        </w:tc>
        <w:tc>
          <w:tcPr>
            <w:tcW w:w="803" w:type="dxa"/>
          </w:tcPr>
          <w:p w:rsidR="000527BC" w:rsidRPr="00A97254" w:rsidRDefault="000527BC" w:rsidP="000527BC">
            <w:pPr>
              <w:spacing w:before="40" w:after="40"/>
              <w:jc w:val="center"/>
              <w:rPr>
                <w:rFonts w:ascii="Arial Narrow" w:hAnsi="Arial Narrow" w:cs="Times New Roman"/>
                <w:b/>
                <w:highlight w:val="cyan"/>
                <w:u w:val="single"/>
              </w:rPr>
            </w:pPr>
            <w:r w:rsidRPr="00A97254">
              <w:rPr>
                <w:rFonts w:ascii="Arial Narrow" w:hAnsi="Arial Narrow" w:cs="Times New Roman"/>
                <w:color w:val="000000"/>
                <w:sz w:val="22"/>
              </w:rPr>
              <w:t>120</w:t>
            </w:r>
          </w:p>
        </w:tc>
        <w:tc>
          <w:tcPr>
            <w:tcW w:w="2257" w:type="dxa"/>
          </w:tcPr>
          <w:p w:rsidR="000527BC" w:rsidRPr="00A97254" w:rsidRDefault="003E59ED" w:rsidP="00175F66">
            <w:pPr>
              <w:spacing w:before="40" w:after="40"/>
              <w:jc w:val="center"/>
              <w:rPr>
                <w:rFonts w:ascii="Arial Narrow" w:hAnsi="Arial Narrow" w:cs="Times New Roman"/>
              </w:rPr>
            </w:pPr>
            <w:r>
              <w:rPr>
                <w:rFonts w:ascii="Arial Narrow" w:hAnsi="Arial Narrow" w:cs="Times New Roman"/>
              </w:rPr>
              <w:t>June 15</w:t>
            </w:r>
          </w:p>
        </w:tc>
      </w:tr>
      <w:tr w:rsidR="000527BC" w:rsidRPr="00A97254" w:rsidTr="00175F66">
        <w:tc>
          <w:tcPr>
            <w:tcW w:w="3958" w:type="dxa"/>
          </w:tcPr>
          <w:p w:rsidR="000527BC" w:rsidRPr="00A97254" w:rsidRDefault="00175F66" w:rsidP="000527BC">
            <w:pPr>
              <w:spacing w:before="40" w:after="40"/>
              <w:rPr>
                <w:rFonts w:ascii="Arial Narrow" w:hAnsi="Arial Narrow" w:cs="Times New Roman"/>
                <w:color w:val="000000"/>
              </w:rPr>
            </w:pPr>
            <w:r>
              <w:rPr>
                <w:rFonts w:ascii="Arial Narrow" w:hAnsi="Arial Narrow" w:cs="Times New Roman"/>
                <w:color w:val="000000"/>
                <w:sz w:val="22"/>
              </w:rPr>
              <w:t>Chapter 6</w:t>
            </w:r>
            <w:r w:rsidR="000527BC" w:rsidRPr="00A97254">
              <w:rPr>
                <w:rFonts w:ascii="Arial Narrow" w:hAnsi="Arial Narrow" w:cs="Times New Roman"/>
                <w:color w:val="000000"/>
                <w:sz w:val="22"/>
              </w:rPr>
              <w:t xml:space="preserve"> Online Discussion                          </w:t>
            </w:r>
          </w:p>
        </w:tc>
        <w:tc>
          <w:tcPr>
            <w:tcW w:w="2252" w:type="dxa"/>
          </w:tcPr>
          <w:p w:rsidR="000527BC" w:rsidRPr="00A97254" w:rsidRDefault="000527BC" w:rsidP="000527BC">
            <w:pPr>
              <w:spacing w:before="40" w:after="40"/>
              <w:rPr>
                <w:rFonts w:ascii="Arial Narrow" w:hAnsi="Arial Narrow" w:cs="Times New Roman"/>
              </w:rPr>
            </w:pPr>
            <w:r w:rsidRPr="00A97254">
              <w:rPr>
                <w:rFonts w:ascii="Arial Narrow" w:hAnsi="Arial Narrow" w:cs="Times New Roman"/>
                <w:sz w:val="22"/>
              </w:rPr>
              <w:t>Objectives: 6</w:t>
            </w:r>
          </w:p>
        </w:tc>
        <w:tc>
          <w:tcPr>
            <w:tcW w:w="803" w:type="dxa"/>
          </w:tcPr>
          <w:p w:rsidR="000527BC" w:rsidRPr="00A97254" w:rsidRDefault="000527BC" w:rsidP="000527BC">
            <w:pPr>
              <w:spacing w:before="40" w:after="40"/>
              <w:jc w:val="center"/>
              <w:rPr>
                <w:rFonts w:ascii="Arial Narrow" w:hAnsi="Arial Narrow" w:cs="Times New Roman"/>
                <w:b/>
                <w:highlight w:val="cyan"/>
                <w:u w:val="single"/>
              </w:rPr>
            </w:pPr>
            <w:r w:rsidRPr="00A97254">
              <w:rPr>
                <w:rFonts w:ascii="Arial Narrow" w:hAnsi="Arial Narrow" w:cs="Times New Roman"/>
                <w:color w:val="000000"/>
                <w:sz w:val="22"/>
              </w:rPr>
              <w:t>15</w:t>
            </w:r>
          </w:p>
        </w:tc>
        <w:tc>
          <w:tcPr>
            <w:tcW w:w="2257" w:type="dxa"/>
          </w:tcPr>
          <w:p w:rsidR="000527BC" w:rsidRPr="00A97254" w:rsidRDefault="003E59ED" w:rsidP="00175F66">
            <w:pPr>
              <w:spacing w:before="40" w:after="40"/>
              <w:jc w:val="center"/>
              <w:rPr>
                <w:rFonts w:ascii="Arial Narrow" w:hAnsi="Arial Narrow" w:cs="Times New Roman"/>
              </w:rPr>
            </w:pPr>
            <w:r>
              <w:rPr>
                <w:rFonts w:ascii="Arial Narrow" w:hAnsi="Arial Narrow" w:cs="Times New Roman"/>
              </w:rPr>
              <w:t>June 11</w:t>
            </w:r>
          </w:p>
        </w:tc>
      </w:tr>
      <w:tr w:rsidR="000527BC" w:rsidRPr="00A97254" w:rsidTr="00175F66">
        <w:tc>
          <w:tcPr>
            <w:tcW w:w="3958" w:type="dxa"/>
          </w:tcPr>
          <w:p w:rsidR="000527BC" w:rsidRPr="00A97254" w:rsidRDefault="000527BC" w:rsidP="000527BC">
            <w:pPr>
              <w:spacing w:before="40" w:after="40"/>
              <w:rPr>
                <w:rFonts w:ascii="Arial Narrow" w:hAnsi="Arial Narrow" w:cs="Times New Roman"/>
                <w:color w:val="000000"/>
              </w:rPr>
            </w:pPr>
            <w:r w:rsidRPr="00A97254">
              <w:rPr>
                <w:rFonts w:ascii="Arial Narrow" w:hAnsi="Arial Narrow" w:cs="Times New Roman"/>
                <w:color w:val="000000"/>
                <w:sz w:val="22"/>
              </w:rPr>
              <w:t>Internet Tool</w:t>
            </w:r>
          </w:p>
        </w:tc>
        <w:tc>
          <w:tcPr>
            <w:tcW w:w="2252" w:type="dxa"/>
          </w:tcPr>
          <w:p w:rsidR="000527BC" w:rsidRPr="00A97254" w:rsidRDefault="000527BC" w:rsidP="000527BC">
            <w:pPr>
              <w:spacing w:before="40" w:after="40"/>
              <w:rPr>
                <w:rFonts w:ascii="Arial Narrow" w:hAnsi="Arial Narrow" w:cs="Times New Roman"/>
              </w:rPr>
            </w:pPr>
            <w:r w:rsidRPr="00A97254">
              <w:rPr>
                <w:rFonts w:ascii="Arial Narrow" w:hAnsi="Arial Narrow" w:cs="Times New Roman"/>
                <w:sz w:val="22"/>
              </w:rPr>
              <w:t>Objectives: 2, 3</w:t>
            </w:r>
          </w:p>
        </w:tc>
        <w:tc>
          <w:tcPr>
            <w:tcW w:w="803" w:type="dxa"/>
          </w:tcPr>
          <w:p w:rsidR="000527BC" w:rsidRPr="00A97254" w:rsidRDefault="000527BC" w:rsidP="000527BC">
            <w:pPr>
              <w:spacing w:before="40" w:after="40"/>
              <w:jc w:val="center"/>
              <w:rPr>
                <w:rFonts w:ascii="Arial Narrow" w:hAnsi="Arial Narrow" w:cs="Times New Roman"/>
                <w:b/>
                <w:highlight w:val="cyan"/>
                <w:u w:val="single"/>
              </w:rPr>
            </w:pPr>
            <w:r w:rsidRPr="00A97254">
              <w:rPr>
                <w:rFonts w:ascii="Arial Narrow" w:hAnsi="Arial Narrow" w:cs="Times New Roman"/>
                <w:color w:val="000000"/>
                <w:sz w:val="22"/>
              </w:rPr>
              <w:t>30</w:t>
            </w:r>
          </w:p>
        </w:tc>
        <w:tc>
          <w:tcPr>
            <w:tcW w:w="2257" w:type="dxa"/>
          </w:tcPr>
          <w:p w:rsidR="000527BC" w:rsidRPr="00A97254" w:rsidRDefault="003E59ED" w:rsidP="00175F66">
            <w:pPr>
              <w:spacing w:before="40" w:after="40"/>
              <w:jc w:val="center"/>
              <w:rPr>
                <w:rFonts w:ascii="Arial Narrow" w:hAnsi="Arial Narrow" w:cs="Times New Roman"/>
              </w:rPr>
            </w:pPr>
            <w:r>
              <w:rPr>
                <w:rFonts w:ascii="Arial Narrow" w:hAnsi="Arial Narrow" w:cs="Times New Roman"/>
              </w:rPr>
              <w:t>June 8</w:t>
            </w:r>
          </w:p>
        </w:tc>
      </w:tr>
    </w:tbl>
    <w:p w:rsidR="000527BC" w:rsidRDefault="000527BC" w:rsidP="000527BC">
      <w:pPr>
        <w:pStyle w:val="BodyText"/>
        <w:spacing w:before="120" w:after="120"/>
        <w:jc w:val="left"/>
        <w:rPr>
          <w:rFonts w:ascii="Times New Roman" w:hAnsi="Times New Roman" w:cs="Times New Roman"/>
          <w:u w:val="single"/>
        </w:rPr>
      </w:pPr>
      <w:r w:rsidRPr="003E009F">
        <w:rPr>
          <w:rFonts w:ascii="Times New Roman" w:hAnsi="Times New Roman" w:cs="Times New Roman"/>
        </w:rPr>
        <w:t>To calculate your grade, you should take total points earned and divide by total possible points</w:t>
      </w:r>
      <w:r>
        <w:rPr>
          <w:rFonts w:ascii="Times New Roman" w:hAnsi="Times New Roman" w:cs="Times New Roman"/>
          <w:u w:val="single"/>
        </w:rPr>
        <w:t xml:space="preserve">. </w:t>
      </w:r>
    </w:p>
    <w:p w:rsidR="002F0392" w:rsidRDefault="002F0392" w:rsidP="00156470">
      <w:pPr>
        <w:pStyle w:val="BodyText"/>
        <w:spacing w:before="120" w:after="120"/>
        <w:ind w:left="360"/>
        <w:rPr>
          <w:rFonts w:ascii="Times New Roman" w:hAnsi="Times New Roman" w:cs="Times New Roman"/>
          <w:b/>
          <w:sz w:val="22"/>
          <w:szCs w:val="22"/>
        </w:rPr>
      </w:pPr>
    </w:p>
    <w:p w:rsidR="00015FD4" w:rsidRPr="00396AB6" w:rsidRDefault="00396AB6" w:rsidP="00156470">
      <w:pPr>
        <w:pStyle w:val="BodyText"/>
        <w:spacing w:before="120" w:after="120"/>
        <w:ind w:left="360"/>
        <w:rPr>
          <w:rFonts w:ascii="Times New Roman" w:hAnsi="Times New Roman" w:cs="Times New Roman"/>
          <w:b/>
          <w:sz w:val="22"/>
          <w:szCs w:val="22"/>
        </w:rPr>
      </w:pPr>
      <w:r w:rsidRPr="00396AB6">
        <w:rPr>
          <w:rFonts w:ascii="Times New Roman" w:hAnsi="Times New Roman" w:cs="Times New Roman"/>
          <w:b/>
          <w:sz w:val="22"/>
          <w:szCs w:val="22"/>
        </w:rPr>
        <w:lastRenderedPageBreak/>
        <w:t>Grading S</w:t>
      </w:r>
      <w:r w:rsidR="00015FD4" w:rsidRPr="00396AB6">
        <w:rPr>
          <w:rFonts w:ascii="Times New Roman" w:hAnsi="Times New Roman" w:cs="Times New Roman"/>
          <w:b/>
          <w:sz w:val="22"/>
          <w:szCs w:val="22"/>
        </w:rPr>
        <w:t>tandards</w:t>
      </w:r>
    </w:p>
    <w:p w:rsidR="002C0693" w:rsidRPr="002C0693" w:rsidRDefault="00396AB6" w:rsidP="00396AB6">
      <w:pPr>
        <w:tabs>
          <w:tab w:val="center" w:pos="2520"/>
          <w:tab w:val="center" w:pos="5580"/>
          <w:tab w:val="center" w:pos="7200"/>
        </w:tabs>
        <w:spacing w:before="120" w:after="120"/>
        <w:ind w:left="720"/>
        <w:rPr>
          <w:rFonts w:ascii="Times New Roman" w:hAnsi="Times New Roman"/>
          <w:b/>
          <w:sz w:val="22"/>
          <w:szCs w:val="22"/>
        </w:rPr>
      </w:pPr>
      <w:r w:rsidRPr="002C0693">
        <w:rPr>
          <w:rFonts w:ascii="Times New Roman" w:hAnsi="Times New Roman"/>
          <w:b/>
          <w:sz w:val="22"/>
          <w:szCs w:val="22"/>
        </w:rPr>
        <w:t xml:space="preserve">Graduate Grading Scale:  </w:t>
      </w:r>
    </w:p>
    <w:p w:rsidR="00391482" w:rsidRPr="00391482" w:rsidRDefault="00391482" w:rsidP="00391482">
      <w:pPr>
        <w:tabs>
          <w:tab w:val="center" w:pos="2520"/>
          <w:tab w:val="center" w:pos="5580"/>
          <w:tab w:val="center" w:pos="7200"/>
        </w:tabs>
        <w:spacing w:before="120" w:after="120"/>
        <w:ind w:left="720"/>
        <w:rPr>
          <w:rFonts w:ascii="Times New Roman" w:hAnsi="Times New Roman"/>
          <w:sz w:val="22"/>
        </w:rPr>
      </w:pPr>
      <w:r w:rsidRPr="002C0693">
        <w:rPr>
          <w:rFonts w:ascii="Times New Roman" w:hAnsi="Times New Roman"/>
          <w:sz w:val="22"/>
        </w:rPr>
        <w:t>Assessments in this course are designed to correlate to the rigor and expectations addressed within the School of Education Graduate Comprehensive Examination.</w:t>
      </w:r>
    </w:p>
    <w:p w:rsidR="00396AB6" w:rsidRPr="002C0693" w:rsidRDefault="00396AB6" w:rsidP="00396AB6">
      <w:pPr>
        <w:tabs>
          <w:tab w:val="center" w:pos="2520"/>
          <w:tab w:val="center" w:pos="5580"/>
          <w:tab w:val="center" w:pos="7200"/>
        </w:tabs>
        <w:spacing w:before="120" w:after="120"/>
        <w:ind w:left="720"/>
        <w:rPr>
          <w:rFonts w:ascii="Times New Roman" w:hAnsi="Times New Roman"/>
          <w:sz w:val="22"/>
          <w:szCs w:val="22"/>
        </w:rPr>
      </w:pPr>
      <w:r w:rsidRPr="002C0693">
        <w:rPr>
          <w:rFonts w:ascii="Times New Roman" w:hAnsi="Times New Roman"/>
          <w:sz w:val="22"/>
          <w:szCs w:val="22"/>
        </w:rPr>
        <w:t>94 -100=</w:t>
      </w:r>
      <w:r w:rsidRPr="002C0693">
        <w:rPr>
          <w:rFonts w:ascii="Times New Roman" w:hAnsi="Times New Roman"/>
          <w:bCs/>
          <w:sz w:val="22"/>
          <w:szCs w:val="22"/>
        </w:rPr>
        <w:t>A</w:t>
      </w:r>
      <w:r w:rsidRPr="002C0693">
        <w:rPr>
          <w:rFonts w:ascii="Times New Roman" w:hAnsi="Times New Roman"/>
          <w:sz w:val="22"/>
          <w:szCs w:val="22"/>
        </w:rPr>
        <w:t>; 90-93=</w:t>
      </w:r>
      <w:r w:rsidRPr="002C0693">
        <w:rPr>
          <w:rFonts w:ascii="Times New Roman" w:hAnsi="Times New Roman"/>
          <w:bCs/>
          <w:sz w:val="22"/>
          <w:szCs w:val="22"/>
        </w:rPr>
        <w:t>A-</w:t>
      </w:r>
      <w:r w:rsidRPr="002C0693">
        <w:rPr>
          <w:rFonts w:ascii="Times New Roman" w:hAnsi="Times New Roman"/>
          <w:sz w:val="22"/>
          <w:szCs w:val="22"/>
        </w:rPr>
        <w:t>; 87-89=</w:t>
      </w:r>
      <w:r w:rsidRPr="002C0693">
        <w:rPr>
          <w:rFonts w:ascii="Times New Roman" w:hAnsi="Times New Roman"/>
          <w:bCs/>
          <w:sz w:val="22"/>
          <w:szCs w:val="22"/>
        </w:rPr>
        <w:t>B+</w:t>
      </w:r>
      <w:r w:rsidRPr="002C0693">
        <w:rPr>
          <w:rFonts w:ascii="Times New Roman" w:hAnsi="Times New Roman"/>
          <w:sz w:val="22"/>
          <w:szCs w:val="22"/>
        </w:rPr>
        <w:t>; 83-86=</w:t>
      </w:r>
      <w:r w:rsidRPr="002C0693">
        <w:rPr>
          <w:rFonts w:ascii="Times New Roman" w:hAnsi="Times New Roman"/>
          <w:bCs/>
          <w:sz w:val="22"/>
          <w:szCs w:val="22"/>
        </w:rPr>
        <w:t>B</w:t>
      </w:r>
      <w:r w:rsidRPr="002C0693">
        <w:rPr>
          <w:rFonts w:ascii="Times New Roman" w:hAnsi="Times New Roman"/>
          <w:sz w:val="22"/>
          <w:szCs w:val="22"/>
        </w:rPr>
        <w:t>; 80-82=</w:t>
      </w:r>
      <w:r w:rsidRPr="002C0693">
        <w:rPr>
          <w:rFonts w:ascii="Times New Roman" w:hAnsi="Times New Roman"/>
          <w:bCs/>
          <w:sz w:val="22"/>
          <w:szCs w:val="22"/>
        </w:rPr>
        <w:t>B-</w:t>
      </w:r>
      <w:r w:rsidRPr="002C0693">
        <w:rPr>
          <w:rFonts w:ascii="Times New Roman" w:hAnsi="Times New Roman"/>
          <w:sz w:val="22"/>
          <w:szCs w:val="22"/>
        </w:rPr>
        <w:t>; 77-79=</w:t>
      </w:r>
      <w:r w:rsidRPr="002C0693">
        <w:rPr>
          <w:rFonts w:ascii="Times New Roman" w:hAnsi="Times New Roman"/>
          <w:bCs/>
          <w:sz w:val="22"/>
          <w:szCs w:val="22"/>
        </w:rPr>
        <w:t>C+</w:t>
      </w:r>
      <w:r w:rsidRPr="002C0693">
        <w:rPr>
          <w:rFonts w:ascii="Times New Roman" w:hAnsi="Times New Roman"/>
          <w:sz w:val="22"/>
          <w:szCs w:val="22"/>
        </w:rPr>
        <w:t>; 73-76=</w:t>
      </w:r>
      <w:r w:rsidRPr="002C0693">
        <w:rPr>
          <w:rFonts w:ascii="Times New Roman" w:hAnsi="Times New Roman"/>
          <w:bCs/>
          <w:sz w:val="22"/>
          <w:szCs w:val="22"/>
        </w:rPr>
        <w:t>C</w:t>
      </w:r>
      <w:r w:rsidRPr="002C0693">
        <w:rPr>
          <w:rFonts w:ascii="Times New Roman" w:hAnsi="Times New Roman"/>
          <w:sz w:val="22"/>
          <w:szCs w:val="22"/>
        </w:rPr>
        <w:t>; 70-72=</w:t>
      </w:r>
      <w:r w:rsidRPr="002C0693">
        <w:rPr>
          <w:rFonts w:ascii="Times New Roman" w:hAnsi="Times New Roman"/>
          <w:bCs/>
          <w:sz w:val="22"/>
          <w:szCs w:val="22"/>
        </w:rPr>
        <w:t>C-</w:t>
      </w:r>
      <w:r w:rsidRPr="002C0693">
        <w:rPr>
          <w:rFonts w:ascii="Times New Roman" w:hAnsi="Times New Roman"/>
          <w:sz w:val="22"/>
          <w:szCs w:val="22"/>
        </w:rPr>
        <w:t>; 69 and below=F</w:t>
      </w:r>
    </w:p>
    <w:p w:rsidR="00396AB6" w:rsidRPr="002C0693" w:rsidRDefault="00396AB6" w:rsidP="00396AB6">
      <w:pPr>
        <w:tabs>
          <w:tab w:val="center" w:pos="2520"/>
          <w:tab w:val="center" w:pos="5580"/>
          <w:tab w:val="center" w:pos="7200"/>
        </w:tabs>
        <w:spacing w:before="120" w:after="120"/>
        <w:ind w:left="720"/>
        <w:rPr>
          <w:rFonts w:ascii="Times New Roman" w:hAnsi="Times New Roman"/>
          <w:sz w:val="22"/>
          <w:szCs w:val="22"/>
          <w:u w:val="single"/>
        </w:rPr>
      </w:pPr>
      <w:r w:rsidRPr="002C0693">
        <w:rPr>
          <w:rFonts w:ascii="Times New Roman" w:hAnsi="Times New Roman"/>
          <w:sz w:val="22"/>
          <w:szCs w:val="22"/>
        </w:rPr>
        <w:t>It is the student’s individual responsibility to be aware of his/her current grade standing in the class and to confer with the professor regarding any assessment concerns/questions during designated office hours. Participation in the University Symposium is a source of bonus credit for this course.  More details will be provided at the appropriate time.</w:t>
      </w:r>
    </w:p>
    <w:p w:rsidR="00015FD4" w:rsidRPr="00391482" w:rsidRDefault="00396AB6" w:rsidP="00391482">
      <w:pPr>
        <w:tabs>
          <w:tab w:val="center" w:pos="2520"/>
          <w:tab w:val="center" w:pos="5580"/>
          <w:tab w:val="center" w:pos="7200"/>
        </w:tabs>
        <w:spacing w:before="120" w:after="120"/>
        <w:ind w:left="720"/>
        <w:rPr>
          <w:rFonts w:ascii="Times New Roman" w:hAnsi="Times New Roman"/>
          <w:sz w:val="22"/>
          <w:szCs w:val="22"/>
        </w:rPr>
      </w:pPr>
      <w:r w:rsidRPr="00391482">
        <w:rPr>
          <w:rFonts w:ascii="Times New Roman" w:hAnsi="Times New Roman"/>
          <w:sz w:val="22"/>
          <w:szCs w:val="22"/>
        </w:rPr>
        <w:t>Detailed descriptions/rubrics regarding every assessment are provided towards the end of this syllabus and/or provided and discussed in class.</w:t>
      </w:r>
    </w:p>
    <w:p w:rsidR="00015FD4" w:rsidRPr="00391482" w:rsidRDefault="00391482" w:rsidP="00156470">
      <w:pPr>
        <w:pStyle w:val="BodyText"/>
        <w:spacing w:before="120" w:after="120"/>
        <w:ind w:left="360"/>
        <w:rPr>
          <w:rFonts w:ascii="Times New Roman" w:hAnsi="Times New Roman" w:cs="Times New Roman"/>
          <w:b/>
          <w:sz w:val="22"/>
          <w:szCs w:val="22"/>
        </w:rPr>
      </w:pPr>
      <w:r w:rsidRPr="00391482">
        <w:rPr>
          <w:rFonts w:ascii="Times New Roman" w:hAnsi="Times New Roman" w:cs="Times New Roman"/>
          <w:b/>
          <w:sz w:val="22"/>
          <w:szCs w:val="22"/>
        </w:rPr>
        <w:t>Student A</w:t>
      </w:r>
      <w:r w:rsidR="00015FD4" w:rsidRPr="00391482">
        <w:rPr>
          <w:rFonts w:ascii="Times New Roman" w:hAnsi="Times New Roman" w:cs="Times New Roman"/>
          <w:b/>
          <w:sz w:val="22"/>
          <w:szCs w:val="22"/>
        </w:rPr>
        <w:t>ppraisal</w:t>
      </w:r>
    </w:p>
    <w:p w:rsidR="00396AB6" w:rsidRPr="00E7564C" w:rsidRDefault="00391482" w:rsidP="00E7564C">
      <w:pPr>
        <w:tabs>
          <w:tab w:val="center" w:pos="2520"/>
          <w:tab w:val="center" w:pos="5580"/>
          <w:tab w:val="center" w:pos="7200"/>
        </w:tabs>
        <w:spacing w:before="120" w:after="120"/>
        <w:ind w:left="720"/>
        <w:rPr>
          <w:rFonts w:ascii="Times New Roman" w:hAnsi="Times New Roman" w:cs="Times New Roman"/>
          <w:sz w:val="22"/>
        </w:rPr>
      </w:pPr>
      <w:r w:rsidRPr="00391482">
        <w:rPr>
          <w:rFonts w:ascii="Times New Roman" w:hAnsi="Times New Roman" w:cs="Times New Roman"/>
          <w:color w:val="000000"/>
          <w:sz w:val="22"/>
        </w:rPr>
        <w:t>Students will complete faculty appraisal forms as regularly administered by the University.</w:t>
      </w:r>
    </w:p>
    <w:p w:rsidR="00015FD4" w:rsidRPr="00391482" w:rsidRDefault="00015FD4" w:rsidP="00156470">
      <w:pPr>
        <w:pStyle w:val="BodyText"/>
        <w:spacing w:before="120" w:after="120"/>
        <w:rPr>
          <w:rFonts w:ascii="Times New Roman" w:hAnsi="Times New Roman" w:cs="Times New Roman"/>
          <w:color w:val="FF0000"/>
          <w:sz w:val="22"/>
          <w:szCs w:val="22"/>
        </w:rPr>
      </w:pPr>
      <w:r w:rsidRPr="00156470">
        <w:rPr>
          <w:rFonts w:ascii="Times New Roman" w:hAnsi="Times New Roman" w:cs="Times New Roman"/>
          <w:b/>
          <w:sz w:val="22"/>
          <w:szCs w:val="22"/>
        </w:rPr>
        <w:t>CLASS POLICIES</w:t>
      </w:r>
      <w:r w:rsidR="00391482">
        <w:rPr>
          <w:rFonts w:ascii="Times New Roman" w:hAnsi="Times New Roman" w:cs="Times New Roman"/>
          <w:b/>
          <w:sz w:val="22"/>
          <w:szCs w:val="22"/>
        </w:rPr>
        <w:t xml:space="preserve"> </w:t>
      </w:r>
    </w:p>
    <w:p w:rsidR="000527BC" w:rsidRDefault="00015FD4" w:rsidP="00651EB1">
      <w:pPr>
        <w:pStyle w:val="BodyText"/>
        <w:spacing w:before="120" w:after="120"/>
        <w:ind w:left="720"/>
        <w:jc w:val="left"/>
        <w:rPr>
          <w:rFonts w:ascii="Times New Roman" w:hAnsi="Times New Roman" w:cs="Times New Roman"/>
          <w:sz w:val="22"/>
          <w:szCs w:val="22"/>
        </w:rPr>
      </w:pPr>
      <w:r w:rsidRPr="00156470">
        <w:rPr>
          <w:rFonts w:ascii="Times New Roman" w:hAnsi="Times New Roman" w:cs="Times New Roman"/>
          <w:sz w:val="22"/>
          <w:szCs w:val="22"/>
          <w:u w:val="single"/>
        </w:rPr>
        <w:t>Absence and Tardy Policies</w:t>
      </w:r>
      <w:r w:rsidR="00391482" w:rsidRPr="00391482">
        <w:rPr>
          <w:rFonts w:ascii="Times New Roman" w:hAnsi="Times New Roman" w:cs="Times New Roman"/>
          <w:sz w:val="22"/>
          <w:szCs w:val="22"/>
        </w:rPr>
        <w:t xml:space="preserve"> </w:t>
      </w:r>
    </w:p>
    <w:p w:rsidR="00015FD4" w:rsidRPr="000527BC" w:rsidRDefault="000527BC" w:rsidP="00651EB1">
      <w:pPr>
        <w:pStyle w:val="BodyText"/>
        <w:spacing w:before="120" w:after="120"/>
        <w:ind w:left="720"/>
        <w:jc w:val="left"/>
        <w:rPr>
          <w:rFonts w:ascii="Times New Roman" w:hAnsi="Times New Roman" w:cs="Times New Roman"/>
          <w:color w:val="000000" w:themeColor="text1"/>
          <w:sz w:val="22"/>
          <w:szCs w:val="22"/>
          <w:u w:val="single"/>
        </w:rPr>
      </w:pPr>
      <w:r w:rsidRPr="000527BC">
        <w:rPr>
          <w:rFonts w:ascii="Times New Roman" w:hAnsi="Times New Roman" w:cs="Times New Roman"/>
          <w:color w:val="000000" w:themeColor="text1"/>
          <w:sz w:val="22"/>
          <w:szCs w:val="22"/>
        </w:rPr>
        <w:t xml:space="preserve">It is very hard to be absent from this class.  It means you missed valuable content covered.  If you miss more than three you will see your grade affected dramatically.  Please be in class.  </w:t>
      </w:r>
    </w:p>
    <w:p w:rsidR="000527BC" w:rsidRPr="000527BC" w:rsidRDefault="00015FD4" w:rsidP="00651EB1">
      <w:pPr>
        <w:pStyle w:val="BodyText"/>
        <w:spacing w:before="120" w:after="120"/>
        <w:ind w:left="720"/>
        <w:jc w:val="left"/>
        <w:rPr>
          <w:rFonts w:ascii="Times New Roman" w:hAnsi="Times New Roman" w:cs="Times New Roman"/>
          <w:color w:val="000000" w:themeColor="text1"/>
          <w:sz w:val="22"/>
          <w:szCs w:val="22"/>
          <w:u w:val="single"/>
        </w:rPr>
      </w:pPr>
      <w:r w:rsidRPr="000527BC">
        <w:rPr>
          <w:rFonts w:ascii="Times New Roman" w:hAnsi="Times New Roman" w:cs="Times New Roman"/>
          <w:color w:val="000000" w:themeColor="text1"/>
          <w:sz w:val="22"/>
          <w:szCs w:val="22"/>
          <w:u w:val="single"/>
        </w:rPr>
        <w:t>Late Work</w:t>
      </w:r>
    </w:p>
    <w:p w:rsidR="00015FD4" w:rsidRPr="000527BC" w:rsidRDefault="000527BC" w:rsidP="00651EB1">
      <w:pPr>
        <w:pStyle w:val="BodyText"/>
        <w:spacing w:before="120" w:after="120"/>
        <w:ind w:left="720"/>
        <w:jc w:val="left"/>
        <w:rPr>
          <w:rFonts w:ascii="Times New Roman" w:hAnsi="Times New Roman" w:cs="Times New Roman"/>
          <w:color w:val="000000" w:themeColor="text1"/>
          <w:sz w:val="22"/>
          <w:szCs w:val="22"/>
        </w:rPr>
      </w:pPr>
      <w:r w:rsidRPr="000527BC">
        <w:rPr>
          <w:rFonts w:ascii="Times New Roman" w:hAnsi="Times New Roman" w:cs="Times New Roman"/>
          <w:color w:val="000000" w:themeColor="text1"/>
          <w:sz w:val="22"/>
          <w:szCs w:val="22"/>
        </w:rPr>
        <w:t xml:space="preserve">There are so many assessment pieces in this course that I will NOT take any work late.  If you miss something </w:t>
      </w:r>
      <w:proofErr w:type="gramStart"/>
      <w:r w:rsidRPr="000527BC">
        <w:rPr>
          <w:rFonts w:ascii="Times New Roman" w:hAnsi="Times New Roman" w:cs="Times New Roman"/>
          <w:color w:val="000000" w:themeColor="text1"/>
          <w:sz w:val="22"/>
          <w:szCs w:val="22"/>
        </w:rPr>
        <w:t>be</w:t>
      </w:r>
      <w:proofErr w:type="gramEnd"/>
      <w:r w:rsidRPr="000527BC">
        <w:rPr>
          <w:rFonts w:ascii="Times New Roman" w:hAnsi="Times New Roman" w:cs="Times New Roman"/>
          <w:color w:val="000000" w:themeColor="text1"/>
          <w:sz w:val="22"/>
          <w:szCs w:val="22"/>
        </w:rPr>
        <w:t xml:space="preserve"> sure to focus harder on the next assessment.  </w:t>
      </w:r>
    </w:p>
    <w:p w:rsidR="00015FD4" w:rsidRPr="00156470" w:rsidRDefault="00015FD4" w:rsidP="00156470">
      <w:pPr>
        <w:pStyle w:val="BodyText"/>
        <w:spacing w:before="120" w:after="120"/>
        <w:jc w:val="left"/>
        <w:rPr>
          <w:rFonts w:ascii="Times New Roman" w:hAnsi="Times New Roman" w:cs="Times New Roman"/>
          <w:sz w:val="22"/>
          <w:szCs w:val="22"/>
        </w:rPr>
      </w:pPr>
      <w:bookmarkStart w:id="1" w:name="OLE_LINK1"/>
      <w:bookmarkStart w:id="2" w:name="OLE_LINK2"/>
    </w:p>
    <w:bookmarkEnd w:id="1"/>
    <w:bookmarkEnd w:id="2"/>
    <w:p w:rsidR="00015FD4" w:rsidRPr="00156470" w:rsidRDefault="00015FD4" w:rsidP="00156470">
      <w:pPr>
        <w:spacing w:before="120" w:after="120"/>
        <w:jc w:val="both"/>
        <w:rPr>
          <w:rFonts w:ascii="Times New Roman" w:hAnsi="Times New Roman" w:cs="Times New Roman"/>
          <w:b/>
          <w:sz w:val="22"/>
          <w:szCs w:val="22"/>
        </w:rPr>
      </w:pPr>
      <w:r w:rsidRPr="00156470">
        <w:rPr>
          <w:rFonts w:ascii="Times New Roman" w:hAnsi="Times New Roman" w:cs="Times New Roman"/>
          <w:b/>
          <w:sz w:val="22"/>
          <w:szCs w:val="22"/>
        </w:rPr>
        <w:t>PERSON RESPONSIBLE FOR DEVELOPING SYLLABUS</w:t>
      </w:r>
    </w:p>
    <w:p w:rsidR="00015FD4" w:rsidRPr="00156470" w:rsidRDefault="000527BC" w:rsidP="00391482">
      <w:pPr>
        <w:spacing w:before="120" w:after="120"/>
        <w:jc w:val="both"/>
        <w:rPr>
          <w:rFonts w:ascii="Times New Roman" w:hAnsi="Times New Roman" w:cs="Times New Roman"/>
          <w:sz w:val="22"/>
          <w:szCs w:val="22"/>
        </w:rPr>
      </w:pPr>
      <w:r>
        <w:rPr>
          <w:rFonts w:ascii="Times New Roman" w:hAnsi="Times New Roman" w:cs="Times New Roman"/>
          <w:sz w:val="22"/>
          <w:szCs w:val="22"/>
        </w:rPr>
        <w:t>Dr. Dawn Wilson</w:t>
      </w:r>
    </w:p>
    <w:p w:rsidR="00015FD4" w:rsidRPr="00156470" w:rsidRDefault="00015FD4" w:rsidP="00156470">
      <w:pPr>
        <w:pStyle w:val="BodyText"/>
        <w:spacing w:before="120" w:after="120"/>
        <w:rPr>
          <w:rFonts w:ascii="Times New Roman" w:hAnsi="Times New Roman" w:cs="Times New Roman"/>
          <w:b/>
          <w:sz w:val="22"/>
          <w:szCs w:val="22"/>
        </w:rPr>
      </w:pPr>
    </w:p>
    <w:p w:rsidR="00391482" w:rsidRPr="00391482" w:rsidRDefault="00391482" w:rsidP="00391482">
      <w:pPr>
        <w:spacing w:before="120" w:after="120"/>
        <w:rPr>
          <w:rFonts w:ascii="Times New Roman" w:hAnsi="Times New Roman"/>
          <w:b/>
          <w:sz w:val="28"/>
          <w:szCs w:val="22"/>
        </w:rPr>
      </w:pPr>
      <w:r w:rsidRPr="00391482">
        <w:rPr>
          <w:rFonts w:ascii="Times New Roman" w:hAnsi="Times New Roman"/>
          <w:b/>
          <w:sz w:val="28"/>
          <w:szCs w:val="22"/>
        </w:rPr>
        <w:t xml:space="preserve">Students are required to read the </w:t>
      </w:r>
      <w:r w:rsidRPr="00391482">
        <w:rPr>
          <w:rFonts w:ascii="Times New Roman" w:hAnsi="Times New Roman"/>
          <w:b/>
          <w:sz w:val="28"/>
          <w:szCs w:val="22"/>
          <w:u w:val="single"/>
        </w:rPr>
        <w:t>University Classroom Policy</w:t>
      </w:r>
      <w:r w:rsidRPr="00391482">
        <w:rPr>
          <w:rFonts w:ascii="Times New Roman" w:hAnsi="Times New Roman"/>
          <w:b/>
          <w:sz w:val="28"/>
          <w:szCs w:val="22"/>
        </w:rPr>
        <w:t xml:space="preserve"> addendum to this course syllabus</w:t>
      </w:r>
    </w:p>
    <w:p w:rsidR="00015FD4" w:rsidRDefault="00015FD4" w:rsidP="00391482">
      <w:pPr>
        <w:pStyle w:val="BodyText"/>
        <w:spacing w:before="120" w:after="120"/>
        <w:rPr>
          <w:rFonts w:ascii="Times New Roman" w:hAnsi="Times New Roman" w:cs="Times New Roman"/>
          <w:sz w:val="22"/>
          <w:szCs w:val="22"/>
        </w:rPr>
      </w:pPr>
    </w:p>
    <w:p w:rsidR="00391482" w:rsidRPr="00156470" w:rsidRDefault="00391482" w:rsidP="00391482">
      <w:pPr>
        <w:pStyle w:val="BodyText"/>
        <w:spacing w:before="120" w:after="120"/>
        <w:rPr>
          <w:rFonts w:ascii="Times New Roman" w:hAnsi="Times New Roman" w:cs="Times New Roman"/>
          <w:sz w:val="22"/>
          <w:szCs w:val="22"/>
        </w:rPr>
      </w:pPr>
    </w:p>
    <w:p w:rsidR="00015FD4" w:rsidRPr="00156470" w:rsidRDefault="00015FD4" w:rsidP="00156470">
      <w:pPr>
        <w:spacing w:before="120" w:after="120"/>
        <w:jc w:val="both"/>
        <w:rPr>
          <w:rFonts w:ascii="Times New Roman" w:hAnsi="Times New Roman" w:cs="Times New Roman"/>
          <w:sz w:val="22"/>
          <w:szCs w:val="22"/>
        </w:rPr>
      </w:pPr>
      <w:r w:rsidRPr="00156470">
        <w:rPr>
          <w:rFonts w:ascii="Times New Roman" w:hAnsi="Times New Roman" w:cs="Times New Roman"/>
          <w:sz w:val="22"/>
          <w:szCs w:val="22"/>
        </w:rPr>
        <w:t>_____________________________________</w:t>
      </w:r>
      <w:r w:rsidRPr="00156470">
        <w:rPr>
          <w:rFonts w:ascii="Times New Roman" w:hAnsi="Times New Roman" w:cs="Times New Roman"/>
          <w:sz w:val="22"/>
          <w:szCs w:val="22"/>
        </w:rPr>
        <w:tab/>
      </w:r>
      <w:r w:rsidRPr="00156470">
        <w:rPr>
          <w:rFonts w:ascii="Times New Roman" w:hAnsi="Times New Roman" w:cs="Times New Roman"/>
          <w:sz w:val="22"/>
          <w:szCs w:val="22"/>
        </w:rPr>
        <w:tab/>
      </w:r>
      <w:r w:rsidRPr="00156470">
        <w:rPr>
          <w:rFonts w:ascii="Times New Roman" w:hAnsi="Times New Roman" w:cs="Times New Roman"/>
          <w:sz w:val="22"/>
          <w:szCs w:val="22"/>
        </w:rPr>
        <w:tab/>
        <w:t>________________</w:t>
      </w:r>
    </w:p>
    <w:p w:rsidR="00015FD4" w:rsidRDefault="00015FD4" w:rsidP="00156470">
      <w:pPr>
        <w:spacing w:before="120" w:after="120"/>
        <w:jc w:val="both"/>
        <w:rPr>
          <w:rFonts w:ascii="Times New Roman" w:hAnsi="Times New Roman" w:cs="Times New Roman"/>
          <w:sz w:val="22"/>
          <w:szCs w:val="22"/>
        </w:rPr>
      </w:pPr>
      <w:r w:rsidRPr="00156470">
        <w:rPr>
          <w:rFonts w:ascii="Times New Roman" w:hAnsi="Times New Roman" w:cs="Times New Roman"/>
          <w:sz w:val="22"/>
          <w:szCs w:val="22"/>
        </w:rPr>
        <w:t>Instructor’s Signature</w:t>
      </w:r>
      <w:r w:rsidRPr="00156470">
        <w:rPr>
          <w:rFonts w:ascii="Times New Roman" w:hAnsi="Times New Roman" w:cs="Times New Roman"/>
          <w:sz w:val="22"/>
          <w:szCs w:val="22"/>
        </w:rPr>
        <w:tab/>
      </w:r>
      <w:r w:rsidRPr="00156470">
        <w:rPr>
          <w:rFonts w:ascii="Times New Roman" w:hAnsi="Times New Roman" w:cs="Times New Roman"/>
          <w:sz w:val="22"/>
          <w:szCs w:val="22"/>
        </w:rPr>
        <w:tab/>
      </w:r>
      <w:r w:rsidRPr="00156470">
        <w:rPr>
          <w:rFonts w:ascii="Times New Roman" w:hAnsi="Times New Roman" w:cs="Times New Roman"/>
          <w:sz w:val="22"/>
          <w:szCs w:val="22"/>
        </w:rPr>
        <w:tab/>
      </w:r>
      <w:r w:rsidRPr="00156470">
        <w:rPr>
          <w:rFonts w:ascii="Times New Roman" w:hAnsi="Times New Roman" w:cs="Times New Roman"/>
          <w:sz w:val="22"/>
          <w:szCs w:val="22"/>
        </w:rPr>
        <w:tab/>
      </w:r>
      <w:r w:rsidRPr="00156470">
        <w:rPr>
          <w:rFonts w:ascii="Times New Roman" w:hAnsi="Times New Roman" w:cs="Times New Roman"/>
          <w:sz w:val="22"/>
          <w:szCs w:val="22"/>
        </w:rPr>
        <w:tab/>
      </w:r>
      <w:r w:rsidRPr="00156470">
        <w:rPr>
          <w:rFonts w:ascii="Times New Roman" w:hAnsi="Times New Roman" w:cs="Times New Roman"/>
          <w:sz w:val="22"/>
          <w:szCs w:val="22"/>
        </w:rPr>
        <w:tab/>
        <w:t>Date</w:t>
      </w:r>
    </w:p>
    <w:p w:rsidR="009518A5" w:rsidRDefault="009518A5" w:rsidP="00156470">
      <w:pPr>
        <w:spacing w:before="120" w:after="120"/>
        <w:jc w:val="both"/>
        <w:rPr>
          <w:rFonts w:ascii="Times New Roman" w:hAnsi="Times New Roman" w:cs="Times New Roman"/>
          <w:sz w:val="22"/>
          <w:szCs w:val="22"/>
        </w:rPr>
      </w:pPr>
    </w:p>
    <w:p w:rsidR="009518A5" w:rsidRDefault="009518A5" w:rsidP="00156470">
      <w:pPr>
        <w:spacing w:before="120" w:after="120"/>
        <w:jc w:val="both"/>
        <w:rPr>
          <w:rFonts w:ascii="Times New Roman" w:hAnsi="Times New Roman" w:cs="Times New Roman"/>
          <w:sz w:val="22"/>
          <w:szCs w:val="22"/>
        </w:rPr>
      </w:pPr>
    </w:p>
    <w:p w:rsidR="009518A5" w:rsidRDefault="009518A5" w:rsidP="00156470">
      <w:pPr>
        <w:spacing w:before="120" w:after="120"/>
        <w:jc w:val="both"/>
        <w:rPr>
          <w:rFonts w:ascii="Times New Roman" w:hAnsi="Times New Roman" w:cs="Times New Roman"/>
          <w:sz w:val="22"/>
          <w:szCs w:val="22"/>
        </w:rPr>
      </w:pPr>
    </w:p>
    <w:p w:rsidR="009518A5" w:rsidRDefault="009518A5" w:rsidP="00156470">
      <w:pPr>
        <w:spacing w:before="120" w:after="120"/>
        <w:jc w:val="both"/>
        <w:rPr>
          <w:rFonts w:ascii="Times New Roman" w:hAnsi="Times New Roman" w:cs="Times New Roman"/>
          <w:sz w:val="22"/>
          <w:szCs w:val="22"/>
        </w:rPr>
      </w:pPr>
    </w:p>
    <w:p w:rsidR="009518A5" w:rsidRDefault="009518A5" w:rsidP="00156470">
      <w:pPr>
        <w:spacing w:before="120" w:after="120"/>
        <w:jc w:val="both"/>
        <w:rPr>
          <w:rFonts w:ascii="Times New Roman" w:hAnsi="Times New Roman" w:cs="Times New Roman"/>
          <w:sz w:val="22"/>
          <w:szCs w:val="22"/>
        </w:rPr>
      </w:pPr>
    </w:p>
    <w:p w:rsidR="00BC7572" w:rsidRDefault="00BC7572" w:rsidP="009518A5">
      <w:pPr>
        <w:jc w:val="center"/>
        <w:rPr>
          <w:rFonts w:ascii="Times New Roman" w:hAnsi="Times New Roman"/>
          <w:b/>
          <w:szCs w:val="22"/>
        </w:rPr>
      </w:pPr>
    </w:p>
    <w:p w:rsidR="00BC7572" w:rsidRDefault="00BC7572" w:rsidP="009518A5">
      <w:pPr>
        <w:jc w:val="center"/>
        <w:rPr>
          <w:rFonts w:ascii="Times New Roman" w:hAnsi="Times New Roman"/>
          <w:b/>
          <w:szCs w:val="22"/>
        </w:rPr>
      </w:pPr>
    </w:p>
    <w:p w:rsidR="00BC7572" w:rsidRDefault="00BC7572" w:rsidP="002F0392">
      <w:pPr>
        <w:rPr>
          <w:rFonts w:ascii="Times New Roman" w:hAnsi="Times New Roman"/>
          <w:b/>
          <w:szCs w:val="22"/>
        </w:rPr>
      </w:pPr>
    </w:p>
    <w:p w:rsidR="00BC7572" w:rsidRDefault="00BC7572" w:rsidP="009518A5">
      <w:pPr>
        <w:jc w:val="center"/>
        <w:rPr>
          <w:rFonts w:ascii="Times New Roman" w:hAnsi="Times New Roman"/>
          <w:b/>
          <w:szCs w:val="22"/>
        </w:rPr>
      </w:pPr>
    </w:p>
    <w:p w:rsidR="000527BC" w:rsidRPr="00E40468" w:rsidRDefault="000527BC" w:rsidP="000527BC">
      <w:pPr>
        <w:spacing w:before="120" w:after="120"/>
        <w:rPr>
          <w:rFonts w:ascii="Times New Roman" w:hAnsi="Times New Roman" w:cs="Times New Roman"/>
          <w:b/>
        </w:rPr>
      </w:pPr>
      <w:r w:rsidRPr="00E40468">
        <w:rPr>
          <w:rFonts w:ascii="Times New Roman" w:hAnsi="Times New Roman" w:cs="Times New Roman"/>
          <w:b/>
        </w:rPr>
        <w:lastRenderedPageBreak/>
        <w:t>EDUC 5306 Course Outline</w:t>
      </w:r>
    </w:p>
    <w:tbl>
      <w:tblPr>
        <w:tblStyle w:val="TableGrid"/>
        <w:tblW w:w="0" w:type="auto"/>
        <w:tblInd w:w="90" w:type="dxa"/>
        <w:tblLook w:val="04A0"/>
      </w:tblPr>
      <w:tblGrid>
        <w:gridCol w:w="1008"/>
        <w:gridCol w:w="2340"/>
        <w:gridCol w:w="3330"/>
        <w:gridCol w:w="2808"/>
      </w:tblGrid>
      <w:tr w:rsidR="000527BC" w:rsidRPr="0047693F" w:rsidTr="000527BC">
        <w:tc>
          <w:tcPr>
            <w:tcW w:w="1008" w:type="dxa"/>
            <w:shd w:val="clear" w:color="auto" w:fill="000000" w:themeFill="text1"/>
          </w:tcPr>
          <w:p w:rsidR="000527BC" w:rsidRPr="0047693F" w:rsidRDefault="000527BC" w:rsidP="000527BC">
            <w:pPr>
              <w:spacing w:before="120" w:after="120"/>
              <w:rPr>
                <w:rFonts w:ascii="Times New Roman" w:hAnsi="Times New Roman" w:cs="Times New Roman"/>
                <w:b/>
              </w:rPr>
            </w:pPr>
            <w:r w:rsidRPr="0047693F">
              <w:rPr>
                <w:rFonts w:ascii="Times New Roman" w:hAnsi="Times New Roman" w:cs="Times New Roman"/>
                <w:b/>
              </w:rPr>
              <w:t xml:space="preserve">Week </w:t>
            </w:r>
          </w:p>
        </w:tc>
        <w:tc>
          <w:tcPr>
            <w:tcW w:w="2340" w:type="dxa"/>
            <w:shd w:val="clear" w:color="auto" w:fill="000000" w:themeFill="text1"/>
          </w:tcPr>
          <w:p w:rsidR="000527BC" w:rsidRPr="0047693F" w:rsidRDefault="000527BC" w:rsidP="000527BC">
            <w:pPr>
              <w:spacing w:before="120" w:after="120"/>
              <w:rPr>
                <w:rFonts w:ascii="Times New Roman" w:hAnsi="Times New Roman" w:cs="Times New Roman"/>
                <w:b/>
              </w:rPr>
            </w:pPr>
            <w:r w:rsidRPr="0047693F">
              <w:rPr>
                <w:rFonts w:ascii="Times New Roman" w:hAnsi="Times New Roman" w:cs="Times New Roman"/>
                <w:b/>
              </w:rPr>
              <w:t>Topic</w:t>
            </w:r>
          </w:p>
        </w:tc>
        <w:tc>
          <w:tcPr>
            <w:tcW w:w="3330" w:type="dxa"/>
            <w:shd w:val="clear" w:color="auto" w:fill="000000" w:themeFill="text1"/>
          </w:tcPr>
          <w:p w:rsidR="000527BC" w:rsidRPr="0047693F" w:rsidRDefault="000527BC" w:rsidP="000527BC">
            <w:pPr>
              <w:spacing w:before="120" w:after="120"/>
              <w:rPr>
                <w:rFonts w:ascii="Times New Roman" w:hAnsi="Times New Roman" w:cs="Times New Roman"/>
                <w:b/>
              </w:rPr>
            </w:pPr>
            <w:r w:rsidRPr="0047693F">
              <w:rPr>
                <w:rFonts w:ascii="Times New Roman" w:hAnsi="Times New Roman" w:cs="Times New Roman"/>
                <w:b/>
              </w:rPr>
              <w:t>Activities</w:t>
            </w:r>
          </w:p>
        </w:tc>
        <w:tc>
          <w:tcPr>
            <w:tcW w:w="2808" w:type="dxa"/>
            <w:shd w:val="clear" w:color="auto" w:fill="000000" w:themeFill="text1"/>
          </w:tcPr>
          <w:p w:rsidR="000527BC" w:rsidRPr="0047693F" w:rsidRDefault="000527BC" w:rsidP="000527BC">
            <w:pPr>
              <w:spacing w:before="120" w:after="120"/>
              <w:rPr>
                <w:rFonts w:ascii="Times New Roman" w:hAnsi="Times New Roman" w:cs="Times New Roman"/>
                <w:b/>
              </w:rPr>
            </w:pPr>
            <w:r w:rsidRPr="0047693F">
              <w:rPr>
                <w:rFonts w:ascii="Times New Roman" w:hAnsi="Times New Roman" w:cs="Times New Roman"/>
                <w:b/>
              </w:rPr>
              <w:t>Homework</w:t>
            </w:r>
          </w:p>
        </w:tc>
      </w:tr>
      <w:tr w:rsidR="000527BC" w:rsidRPr="0047693F" w:rsidTr="000527BC">
        <w:tc>
          <w:tcPr>
            <w:tcW w:w="1008" w:type="dxa"/>
          </w:tcPr>
          <w:p w:rsidR="000527BC" w:rsidRPr="001676F0" w:rsidRDefault="000527BC" w:rsidP="000527BC">
            <w:pPr>
              <w:spacing w:before="40" w:after="40"/>
              <w:rPr>
                <w:rFonts w:ascii="Arial Narrow" w:hAnsi="Arial Narrow" w:cs="Times New Roman"/>
                <w:sz w:val="20"/>
                <w:szCs w:val="20"/>
              </w:rPr>
            </w:pPr>
            <w:r w:rsidRPr="001676F0">
              <w:rPr>
                <w:rFonts w:ascii="Arial Narrow" w:hAnsi="Arial Narrow" w:cs="Times New Roman"/>
                <w:sz w:val="20"/>
                <w:szCs w:val="20"/>
              </w:rPr>
              <w:t>1</w:t>
            </w:r>
          </w:p>
          <w:p w:rsidR="000527BC" w:rsidRPr="001676F0" w:rsidRDefault="000527BC" w:rsidP="000527BC">
            <w:pPr>
              <w:spacing w:before="40" w:after="40"/>
              <w:rPr>
                <w:rFonts w:ascii="Arial Narrow" w:hAnsi="Arial Narrow" w:cs="Times New Roman"/>
                <w:sz w:val="20"/>
                <w:szCs w:val="20"/>
              </w:rPr>
            </w:pPr>
            <w:r>
              <w:rPr>
                <w:rFonts w:ascii="Arial Narrow" w:hAnsi="Arial Narrow" w:cs="Times New Roman"/>
                <w:sz w:val="20"/>
                <w:szCs w:val="20"/>
              </w:rPr>
              <w:t>June 4</w:t>
            </w:r>
          </w:p>
        </w:tc>
        <w:tc>
          <w:tcPr>
            <w:tcW w:w="2340" w:type="dxa"/>
          </w:tcPr>
          <w:p w:rsidR="000527BC" w:rsidRPr="001676F0" w:rsidRDefault="000527BC" w:rsidP="000527BC">
            <w:pPr>
              <w:spacing w:before="40" w:after="40"/>
              <w:rPr>
                <w:rFonts w:ascii="Arial Narrow" w:hAnsi="Arial Narrow" w:cs="Times New Roman"/>
                <w:sz w:val="20"/>
                <w:szCs w:val="20"/>
              </w:rPr>
            </w:pPr>
            <w:r w:rsidRPr="001676F0">
              <w:rPr>
                <w:rFonts w:ascii="Arial Narrow" w:hAnsi="Arial Narrow" w:cs="Times New Roman"/>
                <w:sz w:val="20"/>
                <w:szCs w:val="20"/>
              </w:rPr>
              <w:t>Introductions</w:t>
            </w:r>
          </w:p>
          <w:p w:rsidR="000527BC" w:rsidRPr="001676F0" w:rsidRDefault="000527BC" w:rsidP="000527BC">
            <w:pPr>
              <w:spacing w:before="40" w:after="40"/>
              <w:rPr>
                <w:rFonts w:ascii="Arial Narrow" w:hAnsi="Arial Narrow" w:cs="Times New Roman"/>
                <w:sz w:val="20"/>
                <w:szCs w:val="20"/>
              </w:rPr>
            </w:pPr>
          </w:p>
        </w:tc>
        <w:tc>
          <w:tcPr>
            <w:tcW w:w="3330" w:type="dxa"/>
          </w:tcPr>
          <w:p w:rsidR="000527BC" w:rsidRPr="001676F0" w:rsidRDefault="000527BC" w:rsidP="000527BC">
            <w:pPr>
              <w:spacing w:before="40" w:after="40"/>
              <w:rPr>
                <w:rFonts w:ascii="Arial Narrow" w:hAnsi="Arial Narrow" w:cs="Times New Roman"/>
                <w:sz w:val="20"/>
                <w:szCs w:val="20"/>
              </w:rPr>
            </w:pPr>
            <w:r w:rsidRPr="001676F0">
              <w:rPr>
                <w:rFonts w:ascii="Arial Narrow" w:hAnsi="Arial Narrow" w:cs="Times New Roman"/>
                <w:sz w:val="20"/>
                <w:szCs w:val="20"/>
              </w:rPr>
              <w:t>Overview Course</w:t>
            </w:r>
          </w:p>
          <w:p w:rsidR="000527BC" w:rsidRDefault="000527BC" w:rsidP="000527BC">
            <w:pPr>
              <w:spacing w:before="40" w:after="40"/>
              <w:rPr>
                <w:rFonts w:ascii="Arial Narrow" w:hAnsi="Arial Narrow" w:cs="Times New Roman"/>
                <w:sz w:val="20"/>
                <w:szCs w:val="20"/>
              </w:rPr>
            </w:pPr>
            <w:r w:rsidRPr="001676F0">
              <w:rPr>
                <w:rFonts w:ascii="Arial Narrow" w:hAnsi="Arial Narrow" w:cs="Times New Roman"/>
                <w:sz w:val="20"/>
                <w:szCs w:val="20"/>
              </w:rPr>
              <w:t>Introduce New Bb</w:t>
            </w:r>
          </w:p>
          <w:p w:rsidR="000527BC" w:rsidRPr="001676F0" w:rsidRDefault="000527BC" w:rsidP="000527BC">
            <w:pPr>
              <w:spacing w:before="40" w:after="40"/>
              <w:rPr>
                <w:rFonts w:ascii="Arial Narrow" w:hAnsi="Arial Narrow" w:cs="Times New Roman"/>
                <w:sz w:val="20"/>
                <w:szCs w:val="20"/>
              </w:rPr>
            </w:pPr>
            <w:r>
              <w:rPr>
                <w:rFonts w:ascii="Arial Narrow" w:hAnsi="Arial Narrow" w:cs="Times New Roman"/>
                <w:sz w:val="20"/>
                <w:szCs w:val="20"/>
              </w:rPr>
              <w:t>Meaningful Learning</w:t>
            </w:r>
          </w:p>
          <w:p w:rsidR="000527BC" w:rsidRPr="001676F0" w:rsidRDefault="000527BC" w:rsidP="000527BC">
            <w:pPr>
              <w:spacing w:before="40" w:after="40"/>
              <w:rPr>
                <w:rFonts w:ascii="Arial Narrow" w:hAnsi="Arial Narrow" w:cs="Times New Roman"/>
                <w:sz w:val="20"/>
                <w:szCs w:val="20"/>
              </w:rPr>
            </w:pPr>
            <w:r w:rsidRPr="001676F0">
              <w:rPr>
                <w:rFonts w:ascii="Arial Narrow" w:hAnsi="Arial Narrow" w:cs="Times New Roman"/>
                <w:sz w:val="20"/>
                <w:szCs w:val="20"/>
              </w:rPr>
              <w:t>Do Top 10 Tips</w:t>
            </w:r>
          </w:p>
        </w:tc>
        <w:tc>
          <w:tcPr>
            <w:tcW w:w="2808" w:type="dxa"/>
          </w:tcPr>
          <w:p w:rsidR="000527BC" w:rsidRPr="001676F0" w:rsidRDefault="000527BC" w:rsidP="000527BC">
            <w:pPr>
              <w:spacing w:before="40" w:after="40"/>
              <w:rPr>
                <w:rFonts w:ascii="Arial Narrow" w:hAnsi="Arial Narrow" w:cs="Times New Roman"/>
                <w:sz w:val="20"/>
                <w:szCs w:val="20"/>
              </w:rPr>
            </w:pPr>
            <w:r w:rsidRPr="001676F0">
              <w:rPr>
                <w:rFonts w:ascii="Arial Narrow" w:hAnsi="Arial Narrow" w:cs="Times New Roman"/>
                <w:sz w:val="20"/>
                <w:szCs w:val="20"/>
              </w:rPr>
              <w:t>Create Collage</w:t>
            </w:r>
          </w:p>
        </w:tc>
      </w:tr>
      <w:tr w:rsidR="000527BC" w:rsidRPr="0047693F" w:rsidTr="000527BC">
        <w:tc>
          <w:tcPr>
            <w:tcW w:w="1008" w:type="dxa"/>
          </w:tcPr>
          <w:p w:rsidR="000527BC" w:rsidRPr="001676F0" w:rsidRDefault="000527BC" w:rsidP="000527BC">
            <w:pPr>
              <w:spacing w:before="40" w:after="40"/>
              <w:rPr>
                <w:rFonts w:ascii="Arial Narrow" w:hAnsi="Arial Narrow" w:cs="Times New Roman"/>
                <w:sz w:val="20"/>
                <w:szCs w:val="20"/>
              </w:rPr>
            </w:pPr>
            <w:r w:rsidRPr="001676F0">
              <w:rPr>
                <w:rFonts w:ascii="Arial Narrow" w:hAnsi="Arial Narrow" w:cs="Times New Roman"/>
                <w:sz w:val="20"/>
                <w:szCs w:val="20"/>
              </w:rPr>
              <w:t>2</w:t>
            </w:r>
          </w:p>
          <w:p w:rsidR="000527BC" w:rsidRPr="001676F0" w:rsidRDefault="000527BC" w:rsidP="000527BC">
            <w:pPr>
              <w:spacing w:before="40" w:after="40"/>
              <w:rPr>
                <w:rFonts w:ascii="Arial Narrow" w:hAnsi="Arial Narrow" w:cs="Times New Roman"/>
                <w:sz w:val="20"/>
                <w:szCs w:val="20"/>
              </w:rPr>
            </w:pPr>
            <w:r>
              <w:rPr>
                <w:rFonts w:ascii="Arial Narrow" w:hAnsi="Arial Narrow" w:cs="Times New Roman"/>
                <w:sz w:val="20"/>
                <w:szCs w:val="20"/>
              </w:rPr>
              <w:t>June 5</w:t>
            </w:r>
          </w:p>
        </w:tc>
        <w:tc>
          <w:tcPr>
            <w:tcW w:w="2340" w:type="dxa"/>
          </w:tcPr>
          <w:p w:rsidR="000527BC" w:rsidRPr="001676F0" w:rsidRDefault="000527BC" w:rsidP="000527BC">
            <w:pPr>
              <w:spacing w:before="40" w:after="40"/>
              <w:rPr>
                <w:rFonts w:ascii="Arial Narrow" w:hAnsi="Arial Narrow" w:cs="Times New Roman"/>
                <w:sz w:val="20"/>
                <w:szCs w:val="20"/>
              </w:rPr>
            </w:pPr>
            <w:r w:rsidRPr="001676F0">
              <w:rPr>
                <w:rFonts w:ascii="Arial Narrow" w:hAnsi="Arial Narrow" w:cs="Times New Roman"/>
                <w:sz w:val="20"/>
                <w:szCs w:val="20"/>
              </w:rPr>
              <w:t>Technology Standards</w:t>
            </w:r>
          </w:p>
          <w:p w:rsidR="000527BC" w:rsidRPr="001676F0" w:rsidRDefault="000527BC" w:rsidP="000527BC">
            <w:pPr>
              <w:spacing w:before="40" w:after="40"/>
              <w:rPr>
                <w:rFonts w:ascii="Arial Narrow" w:hAnsi="Arial Narrow" w:cs="Times New Roman"/>
                <w:sz w:val="20"/>
                <w:szCs w:val="20"/>
              </w:rPr>
            </w:pPr>
          </w:p>
        </w:tc>
        <w:tc>
          <w:tcPr>
            <w:tcW w:w="3330" w:type="dxa"/>
          </w:tcPr>
          <w:p w:rsidR="000527BC" w:rsidRPr="001676F0" w:rsidRDefault="000527BC" w:rsidP="000527BC">
            <w:pPr>
              <w:spacing w:before="40" w:after="40"/>
              <w:rPr>
                <w:rFonts w:ascii="Arial Narrow" w:hAnsi="Arial Narrow" w:cs="Times New Roman"/>
                <w:sz w:val="20"/>
                <w:szCs w:val="20"/>
              </w:rPr>
            </w:pPr>
            <w:r w:rsidRPr="001676F0">
              <w:rPr>
                <w:rFonts w:ascii="Arial Narrow" w:hAnsi="Arial Narrow" w:cs="Times New Roman"/>
                <w:sz w:val="20"/>
                <w:szCs w:val="20"/>
              </w:rPr>
              <w:t>Explore Technology</w:t>
            </w:r>
            <w:r>
              <w:rPr>
                <w:rFonts w:ascii="Arial Narrow" w:hAnsi="Arial Narrow" w:cs="Times New Roman"/>
                <w:sz w:val="20"/>
                <w:szCs w:val="20"/>
              </w:rPr>
              <w:t xml:space="preserve"> – Inquiring with Technology </w:t>
            </w:r>
            <w:r w:rsidRPr="001676F0">
              <w:rPr>
                <w:rFonts w:ascii="Arial Narrow" w:hAnsi="Arial Narrow" w:cs="Times New Roman"/>
                <w:sz w:val="20"/>
                <w:szCs w:val="20"/>
              </w:rPr>
              <w:t xml:space="preserve">  Standards</w:t>
            </w:r>
          </w:p>
          <w:p w:rsidR="000527BC" w:rsidRPr="001676F0" w:rsidRDefault="000527BC" w:rsidP="000527BC">
            <w:pPr>
              <w:spacing w:before="40" w:after="40"/>
              <w:rPr>
                <w:rFonts w:ascii="Arial Narrow" w:hAnsi="Arial Narrow" w:cs="Times New Roman"/>
                <w:sz w:val="20"/>
                <w:szCs w:val="20"/>
              </w:rPr>
            </w:pPr>
            <w:r w:rsidRPr="001676F0">
              <w:rPr>
                <w:rFonts w:ascii="Arial Narrow" w:hAnsi="Arial Narrow" w:cs="Times New Roman"/>
                <w:sz w:val="20"/>
                <w:szCs w:val="20"/>
              </w:rPr>
              <w:t>Overview Scrapbook</w:t>
            </w:r>
          </w:p>
        </w:tc>
        <w:tc>
          <w:tcPr>
            <w:tcW w:w="2808" w:type="dxa"/>
          </w:tcPr>
          <w:p w:rsidR="000527BC" w:rsidRDefault="000527BC" w:rsidP="000527BC">
            <w:pPr>
              <w:tabs>
                <w:tab w:val="left" w:pos="278"/>
              </w:tabs>
              <w:spacing w:before="40" w:after="40"/>
              <w:rPr>
                <w:rFonts w:ascii="Arial Narrow" w:hAnsi="Arial Narrow"/>
                <w:sz w:val="20"/>
                <w:szCs w:val="20"/>
              </w:rPr>
            </w:pPr>
            <w:r>
              <w:rPr>
                <w:rFonts w:ascii="Arial Narrow" w:hAnsi="Arial Narrow"/>
                <w:sz w:val="20"/>
                <w:szCs w:val="20"/>
              </w:rPr>
              <w:t>Read Chapter 1 &amp; 2</w:t>
            </w:r>
          </w:p>
          <w:p w:rsidR="000527BC" w:rsidRPr="00C21ABA" w:rsidRDefault="000527BC" w:rsidP="000527BC">
            <w:pPr>
              <w:tabs>
                <w:tab w:val="left" w:pos="278"/>
              </w:tabs>
              <w:spacing w:before="40" w:after="40"/>
              <w:rPr>
                <w:rFonts w:ascii="Arial Narrow" w:hAnsi="Arial Narrow"/>
                <w:sz w:val="20"/>
                <w:szCs w:val="20"/>
              </w:rPr>
            </w:pPr>
            <w:r>
              <w:rPr>
                <w:rFonts w:ascii="Arial Narrow" w:hAnsi="Arial Narrow"/>
                <w:sz w:val="20"/>
                <w:szCs w:val="20"/>
              </w:rPr>
              <w:t>Create Graphic Organizer</w:t>
            </w:r>
          </w:p>
        </w:tc>
      </w:tr>
      <w:tr w:rsidR="000527BC" w:rsidRPr="0047693F" w:rsidTr="000527BC">
        <w:tc>
          <w:tcPr>
            <w:tcW w:w="1008" w:type="dxa"/>
          </w:tcPr>
          <w:p w:rsidR="000527BC" w:rsidRPr="001676F0" w:rsidRDefault="000527BC" w:rsidP="000527BC">
            <w:pPr>
              <w:spacing w:before="40" w:after="40"/>
              <w:rPr>
                <w:rFonts w:ascii="Arial Narrow" w:hAnsi="Arial Narrow" w:cs="Times New Roman"/>
                <w:sz w:val="20"/>
                <w:szCs w:val="20"/>
              </w:rPr>
            </w:pPr>
            <w:r w:rsidRPr="001676F0">
              <w:rPr>
                <w:rFonts w:ascii="Arial Narrow" w:hAnsi="Arial Narrow" w:cs="Times New Roman"/>
                <w:sz w:val="20"/>
                <w:szCs w:val="20"/>
              </w:rPr>
              <w:t>3</w:t>
            </w:r>
          </w:p>
          <w:p w:rsidR="000527BC" w:rsidRPr="001676F0" w:rsidRDefault="000527BC" w:rsidP="000527BC">
            <w:pPr>
              <w:spacing w:before="40" w:after="40"/>
              <w:rPr>
                <w:rFonts w:ascii="Arial Narrow" w:hAnsi="Arial Narrow" w:cs="Times New Roman"/>
                <w:sz w:val="20"/>
                <w:szCs w:val="20"/>
              </w:rPr>
            </w:pPr>
            <w:r>
              <w:rPr>
                <w:rFonts w:ascii="Arial Narrow" w:hAnsi="Arial Narrow" w:cs="Times New Roman"/>
                <w:sz w:val="20"/>
                <w:szCs w:val="20"/>
              </w:rPr>
              <w:t>June 6</w:t>
            </w:r>
          </w:p>
        </w:tc>
        <w:tc>
          <w:tcPr>
            <w:tcW w:w="2340" w:type="dxa"/>
          </w:tcPr>
          <w:p w:rsidR="000527BC" w:rsidRPr="001676F0" w:rsidRDefault="000527BC" w:rsidP="000527BC">
            <w:pPr>
              <w:spacing w:before="40" w:after="40"/>
              <w:rPr>
                <w:rFonts w:ascii="Arial Narrow" w:hAnsi="Arial Narrow" w:cs="Times New Roman"/>
                <w:sz w:val="20"/>
                <w:szCs w:val="20"/>
              </w:rPr>
            </w:pPr>
            <w:r w:rsidRPr="001676F0">
              <w:rPr>
                <w:rFonts w:ascii="Arial Narrow" w:hAnsi="Arial Narrow" w:cs="Times New Roman"/>
                <w:sz w:val="20"/>
                <w:szCs w:val="20"/>
              </w:rPr>
              <w:t>Digital Natives and Digital Immigrants</w:t>
            </w:r>
          </w:p>
        </w:tc>
        <w:tc>
          <w:tcPr>
            <w:tcW w:w="3330" w:type="dxa"/>
          </w:tcPr>
          <w:p w:rsidR="000527BC" w:rsidRPr="00A97254" w:rsidRDefault="000527BC" w:rsidP="000527BC">
            <w:pPr>
              <w:spacing w:before="40" w:after="40"/>
              <w:rPr>
                <w:rFonts w:ascii="Arial Narrow" w:hAnsi="Arial Narrow"/>
                <w:sz w:val="20"/>
                <w:szCs w:val="20"/>
              </w:rPr>
            </w:pPr>
            <w:r w:rsidRPr="00A97254">
              <w:rPr>
                <w:rFonts w:ascii="Arial Narrow" w:hAnsi="Arial Narrow"/>
                <w:sz w:val="20"/>
                <w:szCs w:val="20"/>
              </w:rPr>
              <w:t xml:space="preserve">Talk about different </w:t>
            </w:r>
            <w:proofErr w:type="spellStart"/>
            <w:r w:rsidRPr="00A97254">
              <w:rPr>
                <w:rFonts w:ascii="Arial Narrow" w:hAnsi="Arial Narrow"/>
                <w:sz w:val="20"/>
                <w:szCs w:val="20"/>
              </w:rPr>
              <w:t>literacies</w:t>
            </w:r>
            <w:proofErr w:type="spellEnd"/>
          </w:p>
          <w:p w:rsidR="000527BC" w:rsidRPr="00A97254" w:rsidRDefault="000527BC" w:rsidP="000527BC">
            <w:pPr>
              <w:spacing w:before="40" w:after="40"/>
              <w:rPr>
                <w:rFonts w:ascii="Arial Narrow" w:hAnsi="Arial Narrow"/>
                <w:sz w:val="20"/>
                <w:szCs w:val="20"/>
              </w:rPr>
            </w:pPr>
            <w:r w:rsidRPr="00A97254">
              <w:rPr>
                <w:rFonts w:ascii="Arial Narrow" w:hAnsi="Arial Narrow"/>
                <w:sz w:val="20"/>
                <w:szCs w:val="20"/>
              </w:rPr>
              <w:t>Video – Can you See Me</w:t>
            </w:r>
          </w:p>
          <w:p w:rsidR="000527BC" w:rsidRDefault="000527BC" w:rsidP="000527BC">
            <w:pPr>
              <w:spacing w:before="40" w:after="40"/>
              <w:rPr>
                <w:rFonts w:ascii="Arial Narrow" w:hAnsi="Arial Narrow"/>
                <w:sz w:val="20"/>
                <w:szCs w:val="20"/>
              </w:rPr>
            </w:pPr>
            <w:r w:rsidRPr="00A97254">
              <w:rPr>
                <w:rFonts w:ascii="Arial Narrow" w:hAnsi="Arial Narrow"/>
                <w:sz w:val="20"/>
                <w:szCs w:val="20"/>
              </w:rPr>
              <w:t>DN/DI debate and discussion preparation</w:t>
            </w:r>
          </w:p>
          <w:p w:rsidR="000527BC" w:rsidRPr="00A97254" w:rsidRDefault="000527BC" w:rsidP="000527BC">
            <w:pPr>
              <w:spacing w:before="40" w:after="40"/>
              <w:rPr>
                <w:rFonts w:ascii="Arial Narrow" w:hAnsi="Arial Narrow"/>
                <w:sz w:val="20"/>
                <w:szCs w:val="20"/>
              </w:rPr>
            </w:pPr>
            <w:r>
              <w:rPr>
                <w:rFonts w:ascii="Arial Narrow" w:hAnsi="Arial Narrow"/>
                <w:sz w:val="20"/>
                <w:szCs w:val="20"/>
              </w:rPr>
              <w:t>Internet Searching and Exploring - Pinning</w:t>
            </w:r>
          </w:p>
        </w:tc>
        <w:tc>
          <w:tcPr>
            <w:tcW w:w="2808" w:type="dxa"/>
          </w:tcPr>
          <w:p w:rsidR="000527BC" w:rsidRPr="00C21ABA" w:rsidRDefault="000527BC" w:rsidP="000527BC">
            <w:pPr>
              <w:tabs>
                <w:tab w:val="left" w:pos="278"/>
              </w:tabs>
              <w:spacing w:before="40" w:after="40"/>
              <w:rPr>
                <w:rFonts w:ascii="Arial Narrow" w:hAnsi="Arial Narrow"/>
                <w:sz w:val="20"/>
                <w:szCs w:val="20"/>
              </w:rPr>
            </w:pPr>
            <w:r>
              <w:rPr>
                <w:rFonts w:ascii="Arial Narrow" w:hAnsi="Arial Narrow"/>
                <w:sz w:val="20"/>
                <w:szCs w:val="20"/>
              </w:rPr>
              <w:t>Scrapbook</w:t>
            </w:r>
          </w:p>
          <w:p w:rsidR="000527BC" w:rsidRPr="001676F0" w:rsidRDefault="000527BC" w:rsidP="000527BC">
            <w:pPr>
              <w:spacing w:before="40" w:after="40"/>
              <w:rPr>
                <w:rFonts w:ascii="Arial Narrow" w:hAnsi="Arial Narrow" w:cs="Times New Roman"/>
                <w:sz w:val="20"/>
                <w:szCs w:val="20"/>
              </w:rPr>
            </w:pPr>
          </w:p>
        </w:tc>
      </w:tr>
      <w:tr w:rsidR="000527BC" w:rsidRPr="0047693F" w:rsidTr="000527BC">
        <w:tc>
          <w:tcPr>
            <w:tcW w:w="1008" w:type="dxa"/>
          </w:tcPr>
          <w:p w:rsidR="000527BC" w:rsidRPr="001676F0" w:rsidRDefault="000527BC" w:rsidP="000527BC">
            <w:pPr>
              <w:spacing w:before="40" w:after="40"/>
              <w:rPr>
                <w:rFonts w:ascii="Arial Narrow" w:hAnsi="Arial Narrow" w:cs="Times New Roman"/>
                <w:sz w:val="20"/>
                <w:szCs w:val="20"/>
              </w:rPr>
            </w:pPr>
            <w:r w:rsidRPr="001676F0">
              <w:rPr>
                <w:rFonts w:ascii="Arial Narrow" w:hAnsi="Arial Narrow" w:cs="Times New Roman"/>
                <w:sz w:val="20"/>
                <w:szCs w:val="20"/>
              </w:rPr>
              <w:t>4</w:t>
            </w:r>
          </w:p>
          <w:p w:rsidR="000527BC" w:rsidRPr="001676F0" w:rsidRDefault="000527BC" w:rsidP="000527BC">
            <w:pPr>
              <w:spacing w:before="40" w:after="40"/>
              <w:rPr>
                <w:rFonts w:ascii="Arial Narrow" w:hAnsi="Arial Narrow" w:cs="Times New Roman"/>
                <w:sz w:val="20"/>
                <w:szCs w:val="20"/>
              </w:rPr>
            </w:pPr>
            <w:r>
              <w:rPr>
                <w:rFonts w:ascii="Arial Narrow" w:hAnsi="Arial Narrow" w:cs="Times New Roman"/>
                <w:sz w:val="20"/>
                <w:szCs w:val="20"/>
              </w:rPr>
              <w:t>June 7</w:t>
            </w:r>
          </w:p>
        </w:tc>
        <w:tc>
          <w:tcPr>
            <w:tcW w:w="2340" w:type="dxa"/>
          </w:tcPr>
          <w:p w:rsidR="000527BC" w:rsidRPr="001676F0" w:rsidRDefault="000527BC" w:rsidP="000527BC">
            <w:pPr>
              <w:spacing w:before="40" w:after="40"/>
              <w:rPr>
                <w:rFonts w:ascii="Arial Narrow" w:hAnsi="Arial Narrow" w:cs="Times New Roman"/>
                <w:sz w:val="20"/>
                <w:szCs w:val="20"/>
              </w:rPr>
            </w:pPr>
            <w:r w:rsidRPr="001676F0">
              <w:rPr>
                <w:rFonts w:ascii="Arial Narrow" w:hAnsi="Arial Narrow" w:cs="Times New Roman"/>
                <w:sz w:val="20"/>
                <w:szCs w:val="20"/>
              </w:rPr>
              <w:t>Planning for Integration</w:t>
            </w:r>
          </w:p>
        </w:tc>
        <w:tc>
          <w:tcPr>
            <w:tcW w:w="3330" w:type="dxa"/>
          </w:tcPr>
          <w:p w:rsidR="000527BC" w:rsidRPr="00A97254" w:rsidRDefault="000527BC" w:rsidP="000527BC">
            <w:pPr>
              <w:tabs>
                <w:tab w:val="left" w:pos="306"/>
              </w:tabs>
              <w:spacing w:before="40" w:after="40"/>
              <w:rPr>
                <w:rFonts w:ascii="Arial Narrow" w:hAnsi="Arial Narrow"/>
                <w:sz w:val="20"/>
                <w:szCs w:val="20"/>
              </w:rPr>
            </w:pPr>
            <w:r w:rsidRPr="00A97254">
              <w:rPr>
                <w:rFonts w:ascii="Arial Narrow" w:hAnsi="Arial Narrow"/>
                <w:sz w:val="20"/>
                <w:szCs w:val="20"/>
              </w:rPr>
              <w:t>Look at tools Pros and cons</w:t>
            </w:r>
          </w:p>
          <w:p w:rsidR="000527BC" w:rsidRPr="00A97254" w:rsidRDefault="00DF4366" w:rsidP="000527BC">
            <w:pPr>
              <w:tabs>
                <w:tab w:val="left" w:pos="306"/>
              </w:tabs>
              <w:spacing w:before="40" w:after="40"/>
              <w:rPr>
                <w:rFonts w:ascii="Arial Narrow" w:hAnsi="Arial Narrow"/>
                <w:sz w:val="20"/>
                <w:szCs w:val="20"/>
              </w:rPr>
            </w:pPr>
            <w:r>
              <w:rPr>
                <w:rFonts w:ascii="Arial Narrow" w:hAnsi="Arial Narrow"/>
                <w:sz w:val="20"/>
                <w:szCs w:val="20"/>
              </w:rPr>
              <w:t xml:space="preserve">TH, SS and </w:t>
            </w:r>
            <w:proofErr w:type="spellStart"/>
            <w:r>
              <w:rPr>
                <w:rFonts w:ascii="Arial Narrow" w:hAnsi="Arial Narrow"/>
                <w:sz w:val="20"/>
                <w:szCs w:val="20"/>
              </w:rPr>
              <w:t>WebQuests</w:t>
            </w:r>
            <w:proofErr w:type="spellEnd"/>
          </w:p>
        </w:tc>
        <w:tc>
          <w:tcPr>
            <w:tcW w:w="2808" w:type="dxa"/>
          </w:tcPr>
          <w:p w:rsidR="000527BC" w:rsidRPr="00C21ABA" w:rsidRDefault="000527BC" w:rsidP="000527BC">
            <w:pPr>
              <w:spacing w:before="40" w:after="40"/>
              <w:ind w:left="-1"/>
              <w:rPr>
                <w:rFonts w:ascii="Arial Narrow" w:hAnsi="Arial Narrow"/>
                <w:sz w:val="20"/>
                <w:szCs w:val="20"/>
              </w:rPr>
            </w:pPr>
            <w:r>
              <w:rPr>
                <w:rFonts w:ascii="Arial Narrow" w:hAnsi="Arial Narrow"/>
                <w:sz w:val="20"/>
                <w:szCs w:val="20"/>
              </w:rPr>
              <w:t>TH or S</w:t>
            </w:r>
            <w:r w:rsidR="00DF4366">
              <w:rPr>
                <w:rFonts w:ascii="Arial Narrow" w:hAnsi="Arial Narrow"/>
                <w:sz w:val="20"/>
                <w:szCs w:val="20"/>
              </w:rPr>
              <w:t xml:space="preserve">S on </w:t>
            </w:r>
            <w:proofErr w:type="spellStart"/>
            <w:r w:rsidR="00DF4366">
              <w:rPr>
                <w:rFonts w:ascii="Arial Narrow" w:hAnsi="Arial Narrow"/>
                <w:sz w:val="20"/>
                <w:szCs w:val="20"/>
              </w:rPr>
              <w:t>Filimentality</w:t>
            </w:r>
            <w:proofErr w:type="spellEnd"/>
            <w:r w:rsidR="00DF4366">
              <w:rPr>
                <w:rFonts w:ascii="Arial Narrow" w:hAnsi="Arial Narrow"/>
                <w:sz w:val="20"/>
                <w:szCs w:val="20"/>
              </w:rPr>
              <w:t xml:space="preserve"> and Chapter 4 and 5</w:t>
            </w:r>
            <w:r>
              <w:rPr>
                <w:rFonts w:ascii="Arial Narrow" w:hAnsi="Arial Narrow"/>
                <w:sz w:val="20"/>
                <w:szCs w:val="20"/>
              </w:rPr>
              <w:t xml:space="preserve"> Graphic Organizer</w:t>
            </w:r>
          </w:p>
          <w:p w:rsidR="000527BC" w:rsidRPr="001676F0" w:rsidRDefault="000527BC" w:rsidP="000527BC">
            <w:pPr>
              <w:pStyle w:val="ListParagraph"/>
              <w:tabs>
                <w:tab w:val="left" w:pos="278"/>
              </w:tabs>
              <w:spacing w:before="40" w:after="40"/>
              <w:ind w:left="98"/>
              <w:contextualSpacing w:val="0"/>
              <w:rPr>
                <w:rFonts w:ascii="Arial Narrow" w:hAnsi="Arial Narrow"/>
                <w:sz w:val="20"/>
                <w:szCs w:val="20"/>
              </w:rPr>
            </w:pPr>
          </w:p>
        </w:tc>
      </w:tr>
      <w:tr w:rsidR="000527BC" w:rsidRPr="0047693F" w:rsidTr="000527BC">
        <w:tc>
          <w:tcPr>
            <w:tcW w:w="1008" w:type="dxa"/>
          </w:tcPr>
          <w:p w:rsidR="000527BC" w:rsidRPr="001676F0" w:rsidRDefault="000527BC" w:rsidP="000527BC">
            <w:pPr>
              <w:spacing w:before="40" w:after="40"/>
              <w:rPr>
                <w:rFonts w:ascii="Arial Narrow" w:hAnsi="Arial Narrow" w:cs="Times New Roman"/>
                <w:sz w:val="20"/>
                <w:szCs w:val="20"/>
              </w:rPr>
            </w:pPr>
            <w:r w:rsidRPr="001676F0">
              <w:rPr>
                <w:rFonts w:ascii="Arial Narrow" w:hAnsi="Arial Narrow" w:cs="Times New Roman"/>
                <w:sz w:val="20"/>
                <w:szCs w:val="20"/>
              </w:rPr>
              <w:t>5</w:t>
            </w:r>
          </w:p>
          <w:p w:rsidR="000527BC" w:rsidRPr="001676F0" w:rsidRDefault="00DF4366" w:rsidP="000527BC">
            <w:pPr>
              <w:spacing w:before="40" w:after="40"/>
              <w:rPr>
                <w:rFonts w:ascii="Arial Narrow" w:hAnsi="Arial Narrow" w:cs="Times New Roman"/>
                <w:sz w:val="20"/>
                <w:szCs w:val="20"/>
              </w:rPr>
            </w:pPr>
            <w:r>
              <w:rPr>
                <w:rFonts w:ascii="Arial Narrow" w:hAnsi="Arial Narrow" w:cs="Times New Roman"/>
                <w:sz w:val="20"/>
                <w:szCs w:val="20"/>
              </w:rPr>
              <w:t>June 8</w:t>
            </w:r>
          </w:p>
        </w:tc>
        <w:tc>
          <w:tcPr>
            <w:tcW w:w="2340" w:type="dxa"/>
          </w:tcPr>
          <w:p w:rsidR="000527BC" w:rsidRPr="001676F0" w:rsidRDefault="00DF4366" w:rsidP="00DF4366">
            <w:pPr>
              <w:spacing w:before="40" w:after="40"/>
              <w:rPr>
                <w:rFonts w:ascii="Arial Narrow" w:hAnsi="Arial Narrow" w:cs="Times New Roman"/>
                <w:sz w:val="20"/>
                <w:szCs w:val="20"/>
              </w:rPr>
            </w:pPr>
            <w:r>
              <w:rPr>
                <w:rFonts w:ascii="Arial Narrow" w:hAnsi="Arial Narrow" w:cs="Times New Roman"/>
                <w:sz w:val="20"/>
                <w:szCs w:val="20"/>
              </w:rPr>
              <w:t>Exploring copyright  and Assistive Technology</w:t>
            </w:r>
          </w:p>
        </w:tc>
        <w:tc>
          <w:tcPr>
            <w:tcW w:w="3330" w:type="dxa"/>
          </w:tcPr>
          <w:p w:rsidR="000527BC" w:rsidRPr="00A97254" w:rsidRDefault="00DF4366" w:rsidP="000527BC">
            <w:pPr>
              <w:tabs>
                <w:tab w:val="left" w:pos="306"/>
              </w:tabs>
              <w:spacing w:before="40" w:after="40"/>
              <w:ind w:left="72"/>
              <w:rPr>
                <w:rFonts w:ascii="Arial Narrow" w:hAnsi="Arial Narrow"/>
                <w:sz w:val="20"/>
                <w:szCs w:val="20"/>
              </w:rPr>
            </w:pPr>
            <w:r>
              <w:rPr>
                <w:rFonts w:ascii="Arial Narrow" w:hAnsi="Arial Narrow"/>
                <w:sz w:val="20"/>
                <w:szCs w:val="20"/>
              </w:rPr>
              <w:t xml:space="preserve">Complete copyright Treasure Hunt, Iris Module and Comment on chapter 6 online discussion in Bb. </w:t>
            </w:r>
          </w:p>
        </w:tc>
        <w:tc>
          <w:tcPr>
            <w:tcW w:w="2808" w:type="dxa"/>
          </w:tcPr>
          <w:p w:rsidR="000527BC" w:rsidRDefault="00DF4366" w:rsidP="000527BC">
            <w:pPr>
              <w:spacing w:before="40" w:after="40"/>
              <w:ind w:left="-1"/>
              <w:rPr>
                <w:rFonts w:ascii="Arial Narrow" w:hAnsi="Arial Narrow"/>
                <w:sz w:val="20"/>
                <w:szCs w:val="20"/>
              </w:rPr>
            </w:pPr>
            <w:r>
              <w:rPr>
                <w:rFonts w:ascii="Arial Narrow" w:hAnsi="Arial Narrow"/>
                <w:sz w:val="20"/>
                <w:szCs w:val="20"/>
              </w:rPr>
              <w:t>PPT on Copyright</w:t>
            </w:r>
          </w:p>
          <w:p w:rsidR="00DF4366" w:rsidRDefault="00DF4366" w:rsidP="000527BC">
            <w:pPr>
              <w:spacing w:before="40" w:after="40"/>
              <w:ind w:left="-1"/>
              <w:rPr>
                <w:rFonts w:ascii="Arial Narrow" w:hAnsi="Arial Narrow"/>
                <w:sz w:val="20"/>
                <w:szCs w:val="20"/>
              </w:rPr>
            </w:pPr>
            <w:r>
              <w:rPr>
                <w:rFonts w:ascii="Arial Narrow" w:hAnsi="Arial Narrow"/>
                <w:sz w:val="20"/>
                <w:szCs w:val="20"/>
              </w:rPr>
              <w:t>Assessment questions on Iris</w:t>
            </w:r>
          </w:p>
          <w:p w:rsidR="00DF4366" w:rsidRPr="00C21ABA" w:rsidRDefault="00DF4366" w:rsidP="000527BC">
            <w:pPr>
              <w:spacing w:before="40" w:after="40"/>
              <w:ind w:left="-1"/>
              <w:rPr>
                <w:rFonts w:ascii="Arial Narrow" w:hAnsi="Arial Narrow"/>
                <w:sz w:val="20"/>
                <w:szCs w:val="20"/>
              </w:rPr>
            </w:pPr>
            <w:r>
              <w:rPr>
                <w:rFonts w:ascii="Arial Narrow" w:hAnsi="Arial Narrow"/>
                <w:sz w:val="20"/>
                <w:szCs w:val="20"/>
              </w:rPr>
              <w:t>Online Discussion</w:t>
            </w:r>
          </w:p>
        </w:tc>
      </w:tr>
      <w:tr w:rsidR="000527BC" w:rsidRPr="0047693F" w:rsidTr="000527BC">
        <w:tc>
          <w:tcPr>
            <w:tcW w:w="1008" w:type="dxa"/>
          </w:tcPr>
          <w:p w:rsidR="000527BC" w:rsidRPr="001676F0" w:rsidRDefault="00DF4366" w:rsidP="000527BC">
            <w:pPr>
              <w:spacing w:before="40" w:after="40"/>
              <w:rPr>
                <w:rFonts w:ascii="Arial Narrow" w:hAnsi="Arial Narrow" w:cs="Times New Roman"/>
                <w:sz w:val="20"/>
                <w:szCs w:val="20"/>
              </w:rPr>
            </w:pPr>
            <w:r>
              <w:rPr>
                <w:rFonts w:ascii="Arial Narrow" w:hAnsi="Arial Narrow" w:cs="Times New Roman"/>
                <w:sz w:val="20"/>
                <w:szCs w:val="20"/>
              </w:rPr>
              <w:t>6</w:t>
            </w:r>
          </w:p>
          <w:p w:rsidR="000527BC" w:rsidRPr="001676F0" w:rsidRDefault="00DF4366" w:rsidP="000527BC">
            <w:pPr>
              <w:spacing w:before="40" w:after="40"/>
              <w:rPr>
                <w:rFonts w:ascii="Arial Narrow" w:hAnsi="Arial Narrow" w:cs="Times New Roman"/>
                <w:sz w:val="20"/>
                <w:szCs w:val="20"/>
              </w:rPr>
            </w:pPr>
            <w:r>
              <w:rPr>
                <w:rFonts w:ascii="Arial Narrow" w:hAnsi="Arial Narrow" w:cs="Times New Roman"/>
                <w:sz w:val="20"/>
                <w:szCs w:val="20"/>
              </w:rPr>
              <w:t>June 11</w:t>
            </w:r>
          </w:p>
        </w:tc>
        <w:tc>
          <w:tcPr>
            <w:tcW w:w="2340" w:type="dxa"/>
          </w:tcPr>
          <w:p w:rsidR="000527BC" w:rsidRPr="001676F0" w:rsidRDefault="00DF4366" w:rsidP="000527BC">
            <w:pPr>
              <w:spacing w:before="40" w:after="40"/>
              <w:rPr>
                <w:rFonts w:ascii="Arial Narrow" w:hAnsi="Arial Narrow" w:cs="Times New Roman"/>
                <w:sz w:val="20"/>
                <w:szCs w:val="20"/>
              </w:rPr>
            </w:pPr>
            <w:r>
              <w:rPr>
                <w:rFonts w:ascii="Arial Narrow" w:hAnsi="Arial Narrow" w:cs="Times New Roman"/>
                <w:sz w:val="20"/>
                <w:szCs w:val="20"/>
              </w:rPr>
              <w:t>Anticipatory sets and video editing</w:t>
            </w:r>
          </w:p>
        </w:tc>
        <w:tc>
          <w:tcPr>
            <w:tcW w:w="3330" w:type="dxa"/>
          </w:tcPr>
          <w:p w:rsidR="000527BC" w:rsidRDefault="00DF4366" w:rsidP="000527BC">
            <w:pPr>
              <w:spacing w:before="40" w:after="40"/>
              <w:rPr>
                <w:rFonts w:ascii="Arial Narrow" w:hAnsi="Arial Narrow" w:cs="Times New Roman"/>
                <w:sz w:val="20"/>
                <w:szCs w:val="20"/>
              </w:rPr>
            </w:pPr>
            <w:r>
              <w:rPr>
                <w:rFonts w:ascii="Arial Narrow" w:hAnsi="Arial Narrow" w:cs="Times New Roman"/>
                <w:sz w:val="20"/>
                <w:szCs w:val="20"/>
              </w:rPr>
              <w:t xml:space="preserve">Create website on </w:t>
            </w:r>
            <w:proofErr w:type="spellStart"/>
            <w:r>
              <w:rPr>
                <w:rFonts w:ascii="Arial Narrow" w:hAnsi="Arial Narrow" w:cs="Times New Roman"/>
                <w:sz w:val="20"/>
                <w:szCs w:val="20"/>
              </w:rPr>
              <w:t>Weebly</w:t>
            </w:r>
            <w:proofErr w:type="spellEnd"/>
          </w:p>
          <w:p w:rsidR="00DF4366" w:rsidRDefault="00DF4366" w:rsidP="000527BC">
            <w:pPr>
              <w:spacing w:before="40" w:after="40"/>
              <w:rPr>
                <w:rFonts w:ascii="Arial Narrow" w:hAnsi="Arial Narrow" w:cs="Times New Roman"/>
                <w:sz w:val="20"/>
                <w:szCs w:val="20"/>
              </w:rPr>
            </w:pPr>
            <w:r>
              <w:rPr>
                <w:rFonts w:ascii="Arial Narrow" w:hAnsi="Arial Narrow" w:cs="Times New Roman"/>
                <w:sz w:val="20"/>
                <w:szCs w:val="20"/>
              </w:rPr>
              <w:t>Link TH or SS</w:t>
            </w:r>
          </w:p>
          <w:p w:rsidR="00DF4366" w:rsidRDefault="00DF4366" w:rsidP="000527BC">
            <w:pPr>
              <w:spacing w:before="40" w:after="40"/>
              <w:rPr>
                <w:rFonts w:ascii="Arial Narrow" w:hAnsi="Arial Narrow" w:cs="Times New Roman"/>
                <w:sz w:val="20"/>
                <w:szCs w:val="20"/>
              </w:rPr>
            </w:pPr>
            <w:r>
              <w:rPr>
                <w:rFonts w:ascii="Arial Narrow" w:hAnsi="Arial Narrow" w:cs="Times New Roman"/>
                <w:sz w:val="20"/>
                <w:szCs w:val="20"/>
              </w:rPr>
              <w:t>Plan for further pages</w:t>
            </w:r>
          </w:p>
          <w:p w:rsidR="00DF4366" w:rsidRDefault="00DF4366" w:rsidP="000527BC">
            <w:pPr>
              <w:spacing w:before="40" w:after="40"/>
              <w:rPr>
                <w:rFonts w:ascii="Arial Narrow" w:hAnsi="Arial Narrow" w:cs="Times New Roman"/>
                <w:sz w:val="20"/>
                <w:szCs w:val="20"/>
              </w:rPr>
            </w:pPr>
            <w:r>
              <w:rPr>
                <w:rFonts w:ascii="Arial Narrow" w:hAnsi="Arial Narrow" w:cs="Times New Roman"/>
                <w:sz w:val="20"/>
                <w:szCs w:val="20"/>
              </w:rPr>
              <w:t xml:space="preserve">Brainstorm the </w:t>
            </w:r>
            <w:proofErr w:type="spellStart"/>
            <w:r>
              <w:rPr>
                <w:rFonts w:ascii="Arial Narrow" w:hAnsi="Arial Narrow" w:cs="Times New Roman"/>
                <w:sz w:val="20"/>
                <w:szCs w:val="20"/>
              </w:rPr>
              <w:t>TEASe</w:t>
            </w:r>
            <w:proofErr w:type="spellEnd"/>
            <w:r>
              <w:rPr>
                <w:rFonts w:ascii="Arial Narrow" w:hAnsi="Arial Narrow" w:cs="Times New Roman"/>
                <w:sz w:val="20"/>
                <w:szCs w:val="20"/>
              </w:rPr>
              <w:t xml:space="preserve"> – How to collect resources</w:t>
            </w:r>
          </w:p>
          <w:p w:rsidR="00DF4366" w:rsidRPr="001676F0" w:rsidRDefault="00DF4366" w:rsidP="000527BC">
            <w:pPr>
              <w:spacing w:before="40" w:after="40"/>
              <w:rPr>
                <w:rFonts w:ascii="Arial Narrow" w:hAnsi="Arial Narrow" w:cs="Times New Roman"/>
                <w:sz w:val="20"/>
                <w:szCs w:val="20"/>
              </w:rPr>
            </w:pPr>
            <w:r>
              <w:rPr>
                <w:rFonts w:ascii="Arial Narrow" w:hAnsi="Arial Narrow" w:cs="Times New Roman"/>
                <w:sz w:val="20"/>
                <w:szCs w:val="20"/>
              </w:rPr>
              <w:t>Graphing</w:t>
            </w:r>
          </w:p>
        </w:tc>
        <w:tc>
          <w:tcPr>
            <w:tcW w:w="2808" w:type="dxa"/>
          </w:tcPr>
          <w:p w:rsidR="000527BC" w:rsidRDefault="00DF4366" w:rsidP="000527BC">
            <w:pPr>
              <w:spacing w:before="40" w:after="40"/>
              <w:rPr>
                <w:rFonts w:ascii="Arial Narrow" w:hAnsi="Arial Narrow" w:cs="Times New Roman"/>
                <w:sz w:val="20"/>
                <w:szCs w:val="20"/>
              </w:rPr>
            </w:pPr>
            <w:r>
              <w:rPr>
                <w:rFonts w:ascii="Arial Narrow" w:hAnsi="Arial Narrow" w:cs="Times New Roman"/>
                <w:sz w:val="20"/>
                <w:szCs w:val="20"/>
              </w:rPr>
              <w:t>Collect Video Resources – plan the story</w:t>
            </w:r>
          </w:p>
          <w:p w:rsidR="00DF4366" w:rsidRPr="001676F0" w:rsidRDefault="00DF4366" w:rsidP="000527BC">
            <w:pPr>
              <w:spacing w:before="40" w:after="40"/>
              <w:rPr>
                <w:rFonts w:ascii="Arial Narrow" w:hAnsi="Arial Narrow" w:cs="Times New Roman"/>
                <w:sz w:val="20"/>
                <w:szCs w:val="20"/>
              </w:rPr>
            </w:pPr>
            <w:r>
              <w:rPr>
                <w:rFonts w:ascii="Arial Narrow" w:hAnsi="Arial Narrow" w:cs="Times New Roman"/>
                <w:sz w:val="20"/>
                <w:szCs w:val="20"/>
              </w:rPr>
              <w:t xml:space="preserve">Create Excel assignment for students and make a graph yourself. </w:t>
            </w:r>
          </w:p>
        </w:tc>
      </w:tr>
      <w:tr w:rsidR="000527BC" w:rsidRPr="0047693F" w:rsidTr="000527BC">
        <w:tc>
          <w:tcPr>
            <w:tcW w:w="1008" w:type="dxa"/>
          </w:tcPr>
          <w:p w:rsidR="000527BC" w:rsidRPr="001676F0" w:rsidRDefault="00DF4366" w:rsidP="000527BC">
            <w:pPr>
              <w:spacing w:before="40" w:after="40"/>
              <w:rPr>
                <w:rFonts w:ascii="Arial Narrow" w:hAnsi="Arial Narrow" w:cs="Times New Roman"/>
                <w:sz w:val="20"/>
                <w:szCs w:val="20"/>
              </w:rPr>
            </w:pPr>
            <w:r>
              <w:rPr>
                <w:rFonts w:ascii="Arial Narrow" w:hAnsi="Arial Narrow" w:cs="Times New Roman"/>
                <w:sz w:val="20"/>
                <w:szCs w:val="20"/>
              </w:rPr>
              <w:t>7</w:t>
            </w:r>
          </w:p>
          <w:p w:rsidR="000527BC" w:rsidRPr="001676F0" w:rsidRDefault="00DF4366" w:rsidP="000527BC">
            <w:pPr>
              <w:spacing w:before="40" w:after="40"/>
              <w:rPr>
                <w:rFonts w:ascii="Arial Narrow" w:hAnsi="Arial Narrow" w:cs="Times New Roman"/>
                <w:sz w:val="20"/>
                <w:szCs w:val="20"/>
              </w:rPr>
            </w:pPr>
            <w:r>
              <w:rPr>
                <w:rFonts w:ascii="Arial Narrow" w:hAnsi="Arial Narrow" w:cs="Times New Roman"/>
                <w:sz w:val="20"/>
                <w:szCs w:val="20"/>
              </w:rPr>
              <w:t xml:space="preserve">June 12  </w:t>
            </w:r>
          </w:p>
        </w:tc>
        <w:tc>
          <w:tcPr>
            <w:tcW w:w="2340" w:type="dxa"/>
          </w:tcPr>
          <w:p w:rsidR="000527BC" w:rsidRDefault="00DF4366" w:rsidP="000527BC">
            <w:pPr>
              <w:spacing w:before="40" w:after="40"/>
              <w:rPr>
                <w:rFonts w:ascii="Arial Narrow" w:hAnsi="Arial Narrow" w:cs="Times New Roman"/>
                <w:sz w:val="20"/>
                <w:szCs w:val="20"/>
              </w:rPr>
            </w:pPr>
            <w:r>
              <w:rPr>
                <w:rFonts w:ascii="Arial Narrow" w:hAnsi="Arial Narrow" w:cs="Times New Roman"/>
                <w:sz w:val="20"/>
                <w:szCs w:val="20"/>
              </w:rPr>
              <w:t>A flipped Classroom</w:t>
            </w:r>
          </w:p>
          <w:p w:rsidR="00DF4366" w:rsidRPr="001676F0" w:rsidRDefault="00DF4366" w:rsidP="000527BC">
            <w:pPr>
              <w:spacing w:before="40" w:after="40"/>
              <w:rPr>
                <w:rFonts w:ascii="Arial Narrow" w:hAnsi="Arial Narrow" w:cs="Times New Roman"/>
                <w:sz w:val="20"/>
                <w:szCs w:val="20"/>
              </w:rPr>
            </w:pPr>
            <w:r>
              <w:rPr>
                <w:rFonts w:ascii="Arial Narrow" w:hAnsi="Arial Narrow" w:cs="Times New Roman"/>
                <w:sz w:val="20"/>
                <w:szCs w:val="20"/>
              </w:rPr>
              <w:t>Apps for Education (reviews)</w:t>
            </w:r>
          </w:p>
        </w:tc>
        <w:tc>
          <w:tcPr>
            <w:tcW w:w="3330" w:type="dxa"/>
          </w:tcPr>
          <w:p w:rsidR="000527BC" w:rsidRDefault="00DF4366" w:rsidP="000527BC">
            <w:pPr>
              <w:spacing w:before="40" w:after="40"/>
              <w:rPr>
                <w:rFonts w:ascii="Arial Narrow" w:hAnsi="Arial Narrow" w:cs="Times New Roman"/>
                <w:sz w:val="20"/>
                <w:szCs w:val="20"/>
              </w:rPr>
            </w:pPr>
            <w:r>
              <w:rPr>
                <w:rFonts w:ascii="Arial Narrow" w:hAnsi="Arial Narrow" w:cs="Times New Roman"/>
                <w:sz w:val="20"/>
                <w:szCs w:val="20"/>
              </w:rPr>
              <w:t>Explore other ways to use video</w:t>
            </w:r>
          </w:p>
          <w:p w:rsidR="00DF4366" w:rsidRPr="001676F0" w:rsidRDefault="003E59ED" w:rsidP="000527BC">
            <w:pPr>
              <w:spacing w:before="40" w:after="40"/>
              <w:rPr>
                <w:rFonts w:ascii="Arial Narrow" w:hAnsi="Arial Narrow" w:cs="Times New Roman"/>
                <w:sz w:val="20"/>
                <w:szCs w:val="20"/>
              </w:rPr>
            </w:pPr>
            <w:r>
              <w:rPr>
                <w:rFonts w:ascii="Arial Narrow" w:hAnsi="Arial Narrow" w:cs="Times New Roman"/>
                <w:sz w:val="20"/>
                <w:szCs w:val="20"/>
              </w:rPr>
              <w:t xml:space="preserve">Using </w:t>
            </w:r>
            <w:proofErr w:type="spellStart"/>
            <w:r>
              <w:rPr>
                <w:rFonts w:ascii="Arial Narrow" w:hAnsi="Arial Narrow" w:cs="Times New Roman"/>
                <w:sz w:val="20"/>
                <w:szCs w:val="20"/>
              </w:rPr>
              <w:t>iM</w:t>
            </w:r>
            <w:r w:rsidR="00DF4366">
              <w:rPr>
                <w:rFonts w:ascii="Arial Narrow" w:hAnsi="Arial Narrow" w:cs="Times New Roman"/>
                <w:sz w:val="20"/>
                <w:szCs w:val="20"/>
              </w:rPr>
              <w:t>ovie</w:t>
            </w:r>
            <w:proofErr w:type="spellEnd"/>
            <w:r w:rsidR="00DF4366">
              <w:rPr>
                <w:rFonts w:ascii="Arial Narrow" w:hAnsi="Arial Narrow" w:cs="Times New Roman"/>
                <w:sz w:val="20"/>
                <w:szCs w:val="20"/>
              </w:rPr>
              <w:t xml:space="preserve"> and </w:t>
            </w:r>
            <w:proofErr w:type="spellStart"/>
            <w:r w:rsidR="00DF4366">
              <w:rPr>
                <w:rFonts w:ascii="Arial Narrow" w:hAnsi="Arial Narrow" w:cs="Times New Roman"/>
                <w:sz w:val="20"/>
                <w:szCs w:val="20"/>
              </w:rPr>
              <w:t>MovieMaker</w:t>
            </w:r>
            <w:proofErr w:type="spellEnd"/>
          </w:p>
          <w:p w:rsidR="000527BC" w:rsidRPr="001676F0" w:rsidRDefault="000527BC" w:rsidP="000527BC">
            <w:pPr>
              <w:spacing w:before="40" w:after="40"/>
              <w:rPr>
                <w:rFonts w:ascii="Arial Narrow" w:hAnsi="Arial Narrow" w:cs="Times New Roman"/>
                <w:sz w:val="20"/>
                <w:szCs w:val="20"/>
              </w:rPr>
            </w:pPr>
          </w:p>
        </w:tc>
        <w:tc>
          <w:tcPr>
            <w:tcW w:w="2808" w:type="dxa"/>
          </w:tcPr>
          <w:p w:rsidR="00DF4366" w:rsidRDefault="00DF4366" w:rsidP="000527BC">
            <w:pPr>
              <w:spacing w:before="40" w:after="40"/>
              <w:rPr>
                <w:rFonts w:ascii="Arial Narrow" w:hAnsi="Arial Narrow" w:cs="Times New Roman"/>
                <w:sz w:val="20"/>
                <w:szCs w:val="20"/>
              </w:rPr>
            </w:pPr>
            <w:r>
              <w:rPr>
                <w:rFonts w:ascii="Arial Narrow" w:hAnsi="Arial Narrow" w:cs="Times New Roman"/>
                <w:sz w:val="20"/>
                <w:szCs w:val="20"/>
              </w:rPr>
              <w:t xml:space="preserve">Create </w:t>
            </w:r>
            <w:proofErr w:type="spellStart"/>
            <w:r>
              <w:rPr>
                <w:rFonts w:ascii="Arial Narrow" w:hAnsi="Arial Narrow" w:cs="Times New Roman"/>
                <w:sz w:val="20"/>
                <w:szCs w:val="20"/>
              </w:rPr>
              <w:t>google</w:t>
            </w:r>
            <w:proofErr w:type="spellEnd"/>
            <w:r>
              <w:rPr>
                <w:rFonts w:ascii="Arial Narrow" w:hAnsi="Arial Narrow" w:cs="Times New Roman"/>
                <w:sz w:val="20"/>
                <w:szCs w:val="20"/>
              </w:rPr>
              <w:t xml:space="preserve"> docs and share it with me for input on </w:t>
            </w:r>
            <w:proofErr w:type="spellStart"/>
            <w:r>
              <w:rPr>
                <w:rFonts w:ascii="Arial Narrow" w:hAnsi="Arial Narrow" w:cs="Times New Roman"/>
                <w:sz w:val="20"/>
                <w:szCs w:val="20"/>
              </w:rPr>
              <w:t>TEASe</w:t>
            </w:r>
            <w:proofErr w:type="spellEnd"/>
            <w:r>
              <w:rPr>
                <w:rFonts w:ascii="Arial Narrow" w:hAnsi="Arial Narrow" w:cs="Times New Roman"/>
                <w:sz w:val="20"/>
                <w:szCs w:val="20"/>
              </w:rPr>
              <w:t xml:space="preserve"> (formative Assessment)</w:t>
            </w:r>
          </w:p>
          <w:p w:rsidR="000527BC" w:rsidRDefault="00DF4366" w:rsidP="000527BC">
            <w:pPr>
              <w:spacing w:before="40" w:after="40"/>
              <w:rPr>
                <w:rFonts w:ascii="Arial Narrow" w:hAnsi="Arial Narrow" w:cs="Times New Roman"/>
                <w:sz w:val="20"/>
                <w:szCs w:val="20"/>
              </w:rPr>
            </w:pPr>
            <w:r>
              <w:rPr>
                <w:rFonts w:ascii="Arial Narrow" w:hAnsi="Arial Narrow" w:cs="Times New Roman"/>
                <w:sz w:val="20"/>
                <w:szCs w:val="20"/>
              </w:rPr>
              <w:t xml:space="preserve">Create a </w:t>
            </w:r>
            <w:proofErr w:type="spellStart"/>
            <w:r>
              <w:rPr>
                <w:rFonts w:ascii="Arial Narrow" w:hAnsi="Arial Narrow" w:cs="Times New Roman"/>
                <w:sz w:val="20"/>
                <w:szCs w:val="20"/>
              </w:rPr>
              <w:t>Glog</w:t>
            </w:r>
            <w:proofErr w:type="spellEnd"/>
            <w:r>
              <w:rPr>
                <w:rFonts w:ascii="Arial Narrow" w:hAnsi="Arial Narrow" w:cs="Times New Roman"/>
                <w:sz w:val="20"/>
                <w:szCs w:val="20"/>
              </w:rPr>
              <w:t xml:space="preserve"> on Chapter 9</w:t>
            </w:r>
          </w:p>
          <w:p w:rsidR="00DF4366" w:rsidRPr="001676F0" w:rsidRDefault="00DF4366" w:rsidP="000527BC">
            <w:pPr>
              <w:spacing w:before="40" w:after="40"/>
              <w:rPr>
                <w:rFonts w:ascii="Arial Narrow" w:hAnsi="Arial Narrow" w:cs="Times New Roman"/>
                <w:sz w:val="20"/>
                <w:szCs w:val="20"/>
              </w:rPr>
            </w:pPr>
            <w:r>
              <w:rPr>
                <w:rFonts w:ascii="Arial Narrow" w:hAnsi="Arial Narrow" w:cs="Times New Roman"/>
                <w:sz w:val="20"/>
                <w:szCs w:val="20"/>
              </w:rPr>
              <w:t xml:space="preserve">Work on </w:t>
            </w:r>
            <w:proofErr w:type="spellStart"/>
            <w:r>
              <w:rPr>
                <w:rFonts w:ascii="Arial Narrow" w:hAnsi="Arial Narrow" w:cs="Times New Roman"/>
                <w:sz w:val="20"/>
                <w:szCs w:val="20"/>
              </w:rPr>
              <w:t>TEASe</w:t>
            </w:r>
            <w:proofErr w:type="spellEnd"/>
          </w:p>
        </w:tc>
      </w:tr>
      <w:tr w:rsidR="000527BC" w:rsidRPr="0047693F" w:rsidTr="000527BC">
        <w:tc>
          <w:tcPr>
            <w:tcW w:w="1008" w:type="dxa"/>
          </w:tcPr>
          <w:p w:rsidR="000527BC" w:rsidRPr="001676F0" w:rsidRDefault="00DF4366" w:rsidP="000527BC">
            <w:pPr>
              <w:spacing w:before="40" w:after="40"/>
              <w:rPr>
                <w:rFonts w:ascii="Arial Narrow" w:hAnsi="Arial Narrow" w:cs="Times New Roman"/>
                <w:sz w:val="20"/>
                <w:szCs w:val="20"/>
              </w:rPr>
            </w:pPr>
            <w:r>
              <w:rPr>
                <w:rFonts w:ascii="Arial Narrow" w:hAnsi="Arial Narrow" w:cs="Times New Roman"/>
                <w:sz w:val="20"/>
                <w:szCs w:val="20"/>
              </w:rPr>
              <w:t>8</w:t>
            </w:r>
          </w:p>
          <w:p w:rsidR="000527BC" w:rsidRPr="001676F0" w:rsidRDefault="00DF4366" w:rsidP="000527BC">
            <w:pPr>
              <w:spacing w:before="40" w:after="40"/>
              <w:rPr>
                <w:rFonts w:ascii="Arial Narrow" w:hAnsi="Arial Narrow" w:cs="Times New Roman"/>
                <w:sz w:val="20"/>
                <w:szCs w:val="20"/>
              </w:rPr>
            </w:pPr>
            <w:r>
              <w:rPr>
                <w:rFonts w:ascii="Arial Narrow" w:hAnsi="Arial Narrow" w:cs="Times New Roman"/>
                <w:sz w:val="20"/>
                <w:szCs w:val="20"/>
              </w:rPr>
              <w:t>June 13</w:t>
            </w:r>
          </w:p>
        </w:tc>
        <w:tc>
          <w:tcPr>
            <w:tcW w:w="2340" w:type="dxa"/>
          </w:tcPr>
          <w:p w:rsidR="000527BC" w:rsidRPr="001676F0" w:rsidRDefault="000527BC" w:rsidP="000527BC">
            <w:pPr>
              <w:spacing w:before="40" w:after="40"/>
              <w:rPr>
                <w:rFonts w:ascii="Arial Narrow" w:hAnsi="Arial Narrow" w:cs="Times New Roman"/>
                <w:sz w:val="20"/>
                <w:szCs w:val="20"/>
              </w:rPr>
            </w:pPr>
            <w:r w:rsidRPr="001676F0">
              <w:rPr>
                <w:rFonts w:ascii="Arial Narrow" w:hAnsi="Arial Narrow" w:cs="Times New Roman"/>
                <w:sz w:val="20"/>
                <w:szCs w:val="20"/>
              </w:rPr>
              <w:t xml:space="preserve">Using </w:t>
            </w:r>
            <w:proofErr w:type="spellStart"/>
            <w:r w:rsidRPr="001676F0">
              <w:rPr>
                <w:rFonts w:ascii="Arial Narrow" w:hAnsi="Arial Narrow" w:cs="Times New Roman"/>
                <w:sz w:val="20"/>
                <w:szCs w:val="20"/>
              </w:rPr>
              <w:t>MovieMaker</w:t>
            </w:r>
            <w:proofErr w:type="spellEnd"/>
            <w:r w:rsidRPr="001676F0">
              <w:rPr>
                <w:rFonts w:ascii="Arial Narrow" w:hAnsi="Arial Narrow" w:cs="Times New Roman"/>
                <w:sz w:val="20"/>
                <w:szCs w:val="20"/>
              </w:rPr>
              <w:t xml:space="preserve"> or </w:t>
            </w:r>
            <w:proofErr w:type="spellStart"/>
            <w:r w:rsidRPr="001676F0">
              <w:rPr>
                <w:rFonts w:ascii="Arial Narrow" w:hAnsi="Arial Narrow" w:cs="Times New Roman"/>
                <w:sz w:val="20"/>
                <w:szCs w:val="20"/>
              </w:rPr>
              <w:t>iMovie</w:t>
            </w:r>
            <w:proofErr w:type="spellEnd"/>
          </w:p>
          <w:p w:rsidR="000527BC" w:rsidRPr="001676F0" w:rsidRDefault="000527BC" w:rsidP="000527BC">
            <w:pPr>
              <w:spacing w:before="40" w:after="40"/>
              <w:rPr>
                <w:rFonts w:ascii="Arial Narrow" w:hAnsi="Arial Narrow" w:cs="Times New Roman"/>
                <w:sz w:val="20"/>
                <w:szCs w:val="20"/>
              </w:rPr>
            </w:pPr>
          </w:p>
        </w:tc>
        <w:tc>
          <w:tcPr>
            <w:tcW w:w="3330" w:type="dxa"/>
          </w:tcPr>
          <w:p w:rsidR="000527BC" w:rsidRDefault="00DF4366" w:rsidP="000527BC">
            <w:pPr>
              <w:spacing w:before="40" w:after="40"/>
              <w:rPr>
                <w:rFonts w:ascii="Arial Narrow" w:hAnsi="Arial Narrow" w:cs="Times New Roman"/>
                <w:sz w:val="20"/>
                <w:szCs w:val="20"/>
              </w:rPr>
            </w:pPr>
            <w:r>
              <w:rPr>
                <w:rFonts w:ascii="Arial Narrow" w:hAnsi="Arial Narrow" w:cs="Times New Roman"/>
                <w:sz w:val="20"/>
                <w:szCs w:val="20"/>
              </w:rPr>
              <w:t>Web 2.0 Tools</w:t>
            </w:r>
          </w:p>
          <w:p w:rsidR="00DF4366" w:rsidRPr="001676F0" w:rsidRDefault="00DF4366" w:rsidP="000527BC">
            <w:pPr>
              <w:spacing w:before="40" w:after="40"/>
              <w:rPr>
                <w:rFonts w:ascii="Arial Narrow" w:hAnsi="Arial Narrow" w:cs="Times New Roman"/>
                <w:sz w:val="20"/>
                <w:szCs w:val="20"/>
              </w:rPr>
            </w:pPr>
            <w:r>
              <w:rPr>
                <w:rFonts w:ascii="Arial Narrow" w:hAnsi="Arial Narrow" w:cs="Times New Roman"/>
                <w:sz w:val="20"/>
                <w:szCs w:val="20"/>
              </w:rPr>
              <w:t xml:space="preserve">Pair up </w:t>
            </w:r>
          </w:p>
        </w:tc>
        <w:tc>
          <w:tcPr>
            <w:tcW w:w="2808" w:type="dxa"/>
          </w:tcPr>
          <w:p w:rsidR="000527BC" w:rsidRDefault="00DF4366" w:rsidP="000527BC">
            <w:pPr>
              <w:spacing w:before="40" w:after="40"/>
              <w:rPr>
                <w:rFonts w:ascii="Arial Narrow" w:hAnsi="Arial Narrow" w:cs="Times New Roman"/>
                <w:sz w:val="20"/>
                <w:szCs w:val="20"/>
              </w:rPr>
            </w:pPr>
            <w:r>
              <w:rPr>
                <w:rFonts w:ascii="Arial Narrow" w:hAnsi="Arial Narrow" w:cs="Times New Roman"/>
                <w:sz w:val="20"/>
                <w:szCs w:val="20"/>
              </w:rPr>
              <w:t>Finish</w:t>
            </w:r>
            <w:r w:rsidR="000527BC" w:rsidRPr="001676F0">
              <w:rPr>
                <w:rFonts w:ascii="Arial Narrow" w:hAnsi="Arial Narrow" w:cs="Times New Roman"/>
                <w:sz w:val="20"/>
                <w:szCs w:val="20"/>
              </w:rPr>
              <w:t xml:space="preserve"> </w:t>
            </w:r>
            <w:proofErr w:type="spellStart"/>
            <w:r w:rsidR="000527BC" w:rsidRPr="001676F0">
              <w:rPr>
                <w:rFonts w:ascii="Arial Narrow" w:hAnsi="Arial Narrow" w:cs="Times New Roman"/>
                <w:sz w:val="20"/>
                <w:szCs w:val="20"/>
              </w:rPr>
              <w:t>TEASe</w:t>
            </w:r>
            <w:proofErr w:type="spellEnd"/>
            <w:r w:rsidR="000527BC" w:rsidRPr="001676F0">
              <w:rPr>
                <w:rFonts w:ascii="Arial Narrow" w:hAnsi="Arial Narrow" w:cs="Times New Roman"/>
                <w:sz w:val="20"/>
                <w:szCs w:val="20"/>
              </w:rPr>
              <w:t xml:space="preserve"> </w:t>
            </w:r>
          </w:p>
          <w:p w:rsidR="00DF4366" w:rsidRPr="001676F0" w:rsidRDefault="003E59ED" w:rsidP="000527BC">
            <w:pPr>
              <w:spacing w:before="40" w:after="40"/>
              <w:rPr>
                <w:rFonts w:ascii="Arial Narrow" w:hAnsi="Arial Narrow" w:cs="Times New Roman"/>
                <w:sz w:val="20"/>
                <w:szCs w:val="20"/>
              </w:rPr>
            </w:pPr>
            <w:r>
              <w:rPr>
                <w:rFonts w:ascii="Arial Narrow" w:hAnsi="Arial Narrow" w:cs="Times New Roman"/>
                <w:sz w:val="20"/>
                <w:szCs w:val="20"/>
              </w:rPr>
              <w:t>Presentation</w:t>
            </w:r>
            <w:r w:rsidR="00DF4366">
              <w:rPr>
                <w:rFonts w:ascii="Arial Narrow" w:hAnsi="Arial Narrow" w:cs="Times New Roman"/>
                <w:sz w:val="20"/>
                <w:szCs w:val="20"/>
              </w:rPr>
              <w:t xml:space="preserve"> Web 2.0 Tools </w:t>
            </w:r>
          </w:p>
        </w:tc>
      </w:tr>
      <w:tr w:rsidR="000527BC" w:rsidRPr="0047693F" w:rsidTr="000527BC">
        <w:tc>
          <w:tcPr>
            <w:tcW w:w="1008" w:type="dxa"/>
          </w:tcPr>
          <w:p w:rsidR="000527BC" w:rsidRPr="001676F0" w:rsidRDefault="00DF4366" w:rsidP="000527BC">
            <w:pPr>
              <w:spacing w:before="40" w:after="40"/>
              <w:rPr>
                <w:rFonts w:ascii="Arial Narrow" w:hAnsi="Arial Narrow" w:cs="Times New Roman"/>
                <w:sz w:val="20"/>
                <w:szCs w:val="20"/>
              </w:rPr>
            </w:pPr>
            <w:r>
              <w:rPr>
                <w:rFonts w:ascii="Arial Narrow" w:hAnsi="Arial Narrow" w:cs="Times New Roman"/>
                <w:sz w:val="20"/>
                <w:szCs w:val="20"/>
              </w:rPr>
              <w:t>9</w:t>
            </w:r>
          </w:p>
          <w:p w:rsidR="000527BC" w:rsidRPr="001676F0" w:rsidRDefault="00DF4366" w:rsidP="000527BC">
            <w:pPr>
              <w:spacing w:before="40" w:after="40"/>
              <w:rPr>
                <w:rFonts w:ascii="Arial Narrow" w:hAnsi="Arial Narrow" w:cs="Times New Roman"/>
                <w:sz w:val="20"/>
                <w:szCs w:val="20"/>
              </w:rPr>
            </w:pPr>
            <w:r>
              <w:rPr>
                <w:rFonts w:ascii="Arial Narrow" w:hAnsi="Arial Narrow" w:cs="Times New Roman"/>
                <w:sz w:val="20"/>
                <w:szCs w:val="20"/>
              </w:rPr>
              <w:t>June 14</w:t>
            </w:r>
          </w:p>
        </w:tc>
        <w:tc>
          <w:tcPr>
            <w:tcW w:w="2340" w:type="dxa"/>
          </w:tcPr>
          <w:p w:rsidR="000527BC" w:rsidRPr="001676F0" w:rsidRDefault="00640259" w:rsidP="000527BC">
            <w:pPr>
              <w:spacing w:before="40" w:after="40"/>
              <w:rPr>
                <w:rFonts w:ascii="Arial Narrow" w:hAnsi="Arial Narrow" w:cs="Times New Roman"/>
                <w:sz w:val="20"/>
                <w:szCs w:val="20"/>
              </w:rPr>
            </w:pPr>
            <w:r>
              <w:rPr>
                <w:rFonts w:ascii="Arial Narrow" w:hAnsi="Arial Narrow" w:cs="Times New Roman"/>
                <w:sz w:val="20"/>
                <w:szCs w:val="20"/>
              </w:rPr>
              <w:t>Web 2.0 tools</w:t>
            </w:r>
          </w:p>
        </w:tc>
        <w:tc>
          <w:tcPr>
            <w:tcW w:w="3330" w:type="dxa"/>
          </w:tcPr>
          <w:p w:rsidR="000527BC" w:rsidRPr="001676F0" w:rsidRDefault="00E71F1D" w:rsidP="000527BC">
            <w:pPr>
              <w:spacing w:before="40" w:after="40"/>
              <w:rPr>
                <w:rFonts w:ascii="Arial Narrow" w:hAnsi="Arial Narrow" w:cs="Times New Roman"/>
                <w:sz w:val="20"/>
                <w:szCs w:val="20"/>
              </w:rPr>
            </w:pPr>
            <w:r>
              <w:rPr>
                <w:rFonts w:ascii="Arial Narrow" w:hAnsi="Arial Narrow" w:cs="Times New Roman"/>
                <w:sz w:val="20"/>
                <w:szCs w:val="20"/>
              </w:rPr>
              <w:t>Learning about apps and Web 2.0 tools</w:t>
            </w:r>
          </w:p>
        </w:tc>
        <w:tc>
          <w:tcPr>
            <w:tcW w:w="2808" w:type="dxa"/>
          </w:tcPr>
          <w:p w:rsidR="000527BC" w:rsidRDefault="00E71F1D" w:rsidP="000527BC">
            <w:pPr>
              <w:spacing w:before="40" w:after="40"/>
              <w:rPr>
                <w:rFonts w:ascii="Arial Narrow" w:hAnsi="Arial Narrow" w:cs="Times New Roman"/>
                <w:sz w:val="20"/>
                <w:szCs w:val="20"/>
              </w:rPr>
            </w:pPr>
            <w:r>
              <w:rPr>
                <w:rFonts w:ascii="Arial Narrow" w:hAnsi="Arial Narrow" w:cs="Times New Roman"/>
                <w:sz w:val="20"/>
                <w:szCs w:val="20"/>
              </w:rPr>
              <w:t>Work on Unit Plan and Reflections</w:t>
            </w:r>
          </w:p>
          <w:p w:rsidR="00E71F1D" w:rsidRPr="001676F0" w:rsidRDefault="00E71F1D" w:rsidP="000527BC">
            <w:pPr>
              <w:spacing w:before="40" w:after="40"/>
              <w:rPr>
                <w:rFonts w:ascii="Arial Narrow" w:hAnsi="Arial Narrow" w:cs="Times New Roman"/>
                <w:sz w:val="20"/>
                <w:szCs w:val="20"/>
              </w:rPr>
            </w:pPr>
            <w:r>
              <w:rPr>
                <w:rFonts w:ascii="Arial Narrow" w:hAnsi="Arial Narrow" w:cs="Times New Roman"/>
                <w:sz w:val="20"/>
                <w:szCs w:val="20"/>
              </w:rPr>
              <w:t>Read Chapter 10</w:t>
            </w:r>
          </w:p>
        </w:tc>
      </w:tr>
      <w:tr w:rsidR="000527BC" w:rsidRPr="0047693F" w:rsidTr="000527BC">
        <w:tc>
          <w:tcPr>
            <w:tcW w:w="1008" w:type="dxa"/>
          </w:tcPr>
          <w:p w:rsidR="000527BC" w:rsidRPr="001676F0" w:rsidRDefault="00DF4366" w:rsidP="000527BC">
            <w:pPr>
              <w:spacing w:before="40" w:after="40"/>
              <w:rPr>
                <w:rFonts w:ascii="Arial Narrow" w:hAnsi="Arial Narrow" w:cs="Times New Roman"/>
                <w:sz w:val="20"/>
                <w:szCs w:val="20"/>
              </w:rPr>
            </w:pPr>
            <w:r>
              <w:rPr>
                <w:rFonts w:ascii="Arial Narrow" w:hAnsi="Arial Narrow" w:cs="Times New Roman"/>
                <w:sz w:val="20"/>
                <w:szCs w:val="20"/>
              </w:rPr>
              <w:t>10</w:t>
            </w:r>
          </w:p>
          <w:p w:rsidR="000527BC" w:rsidRPr="001676F0" w:rsidRDefault="00DF4366" w:rsidP="000527BC">
            <w:pPr>
              <w:spacing w:before="40" w:after="40"/>
              <w:rPr>
                <w:rFonts w:ascii="Arial Narrow" w:hAnsi="Arial Narrow" w:cs="Times New Roman"/>
                <w:sz w:val="20"/>
                <w:szCs w:val="20"/>
              </w:rPr>
            </w:pPr>
            <w:r>
              <w:rPr>
                <w:rFonts w:ascii="Arial Narrow" w:hAnsi="Arial Narrow" w:cs="Times New Roman"/>
                <w:sz w:val="20"/>
                <w:szCs w:val="20"/>
              </w:rPr>
              <w:t>June 15</w:t>
            </w:r>
          </w:p>
        </w:tc>
        <w:tc>
          <w:tcPr>
            <w:tcW w:w="2340" w:type="dxa"/>
          </w:tcPr>
          <w:p w:rsidR="000527BC" w:rsidRPr="001676F0" w:rsidRDefault="00E71F1D" w:rsidP="000527BC">
            <w:pPr>
              <w:spacing w:before="40" w:after="40"/>
              <w:rPr>
                <w:rFonts w:ascii="Arial Narrow" w:hAnsi="Arial Narrow" w:cs="Times New Roman"/>
                <w:sz w:val="20"/>
                <w:szCs w:val="20"/>
              </w:rPr>
            </w:pPr>
            <w:r w:rsidRPr="001676F0">
              <w:rPr>
                <w:rFonts w:ascii="Arial Narrow" w:hAnsi="Arial Narrow" w:cs="Times New Roman"/>
                <w:sz w:val="20"/>
                <w:szCs w:val="20"/>
              </w:rPr>
              <w:t>Linking it all together</w:t>
            </w:r>
          </w:p>
        </w:tc>
        <w:tc>
          <w:tcPr>
            <w:tcW w:w="3330" w:type="dxa"/>
          </w:tcPr>
          <w:p w:rsidR="00E71F1D" w:rsidRDefault="00E71F1D" w:rsidP="000527BC">
            <w:pPr>
              <w:spacing w:before="40" w:after="40"/>
              <w:rPr>
                <w:rFonts w:ascii="Arial Narrow" w:hAnsi="Arial Narrow" w:cs="Times New Roman"/>
                <w:sz w:val="20"/>
                <w:szCs w:val="20"/>
              </w:rPr>
            </w:pPr>
            <w:r w:rsidRPr="001676F0">
              <w:rPr>
                <w:rFonts w:ascii="Arial Narrow" w:hAnsi="Arial Narrow" w:cs="Times New Roman"/>
                <w:sz w:val="20"/>
                <w:szCs w:val="20"/>
              </w:rPr>
              <w:t xml:space="preserve">Creating Unit Plan Page </w:t>
            </w:r>
          </w:p>
          <w:p w:rsidR="000527BC" w:rsidRDefault="00E71F1D" w:rsidP="000527BC">
            <w:pPr>
              <w:spacing w:before="40" w:after="40"/>
              <w:rPr>
                <w:rFonts w:ascii="Arial Narrow" w:hAnsi="Arial Narrow" w:cs="Times New Roman"/>
                <w:sz w:val="20"/>
                <w:szCs w:val="20"/>
              </w:rPr>
            </w:pPr>
            <w:r w:rsidRPr="001676F0">
              <w:rPr>
                <w:rFonts w:ascii="Arial Narrow" w:hAnsi="Arial Narrow" w:cs="Times New Roman"/>
                <w:sz w:val="20"/>
                <w:szCs w:val="20"/>
              </w:rPr>
              <w:t xml:space="preserve">Complete the </w:t>
            </w:r>
            <w:proofErr w:type="spellStart"/>
            <w:r w:rsidRPr="001676F0">
              <w:rPr>
                <w:rFonts w:ascii="Arial Narrow" w:hAnsi="Arial Narrow" w:cs="Times New Roman"/>
                <w:sz w:val="20"/>
                <w:szCs w:val="20"/>
              </w:rPr>
              <w:t>ePortfolio</w:t>
            </w:r>
            <w:proofErr w:type="spellEnd"/>
          </w:p>
          <w:p w:rsidR="00E71F1D" w:rsidRPr="001676F0" w:rsidRDefault="00E71F1D" w:rsidP="000527BC">
            <w:pPr>
              <w:spacing w:before="40" w:after="40"/>
              <w:rPr>
                <w:rFonts w:ascii="Arial Narrow" w:hAnsi="Arial Narrow" w:cs="Times New Roman"/>
                <w:sz w:val="20"/>
                <w:szCs w:val="20"/>
              </w:rPr>
            </w:pPr>
            <w:r>
              <w:rPr>
                <w:rFonts w:ascii="Arial Narrow" w:hAnsi="Arial Narrow" w:cs="Times New Roman"/>
                <w:sz w:val="20"/>
                <w:szCs w:val="20"/>
              </w:rPr>
              <w:t>Show Off Day!</w:t>
            </w:r>
          </w:p>
        </w:tc>
        <w:tc>
          <w:tcPr>
            <w:tcW w:w="2808" w:type="dxa"/>
          </w:tcPr>
          <w:p w:rsidR="000527BC" w:rsidRPr="001676F0" w:rsidRDefault="00E71F1D" w:rsidP="000527BC">
            <w:pPr>
              <w:spacing w:before="40" w:after="40"/>
              <w:rPr>
                <w:rFonts w:ascii="Arial Narrow" w:hAnsi="Arial Narrow" w:cs="Times New Roman"/>
                <w:sz w:val="20"/>
                <w:szCs w:val="20"/>
              </w:rPr>
            </w:pPr>
            <w:r w:rsidRPr="001676F0">
              <w:rPr>
                <w:rFonts w:ascii="Arial Narrow" w:hAnsi="Arial Narrow" w:cs="Times New Roman"/>
                <w:sz w:val="20"/>
                <w:szCs w:val="20"/>
              </w:rPr>
              <w:t xml:space="preserve">Reflections: What did I learn about the technology and about the integration </w:t>
            </w:r>
            <w:proofErr w:type="gramStart"/>
            <w:r w:rsidRPr="001676F0">
              <w:rPr>
                <w:rFonts w:ascii="Arial Narrow" w:hAnsi="Arial Narrow" w:cs="Times New Roman"/>
                <w:sz w:val="20"/>
                <w:szCs w:val="20"/>
              </w:rPr>
              <w:t>process.</w:t>
            </w:r>
            <w:proofErr w:type="gramEnd"/>
          </w:p>
        </w:tc>
      </w:tr>
    </w:tbl>
    <w:p w:rsidR="00E71F1D" w:rsidRDefault="00E71F1D" w:rsidP="009518A5">
      <w:pPr>
        <w:jc w:val="center"/>
        <w:rPr>
          <w:rFonts w:ascii="Times New Roman" w:hAnsi="Times New Roman"/>
          <w:b/>
          <w:szCs w:val="22"/>
        </w:rPr>
      </w:pPr>
    </w:p>
    <w:p w:rsidR="00E71F1D" w:rsidRDefault="00E71F1D">
      <w:pPr>
        <w:rPr>
          <w:rFonts w:ascii="Times New Roman" w:hAnsi="Times New Roman"/>
          <w:b/>
          <w:szCs w:val="22"/>
        </w:rPr>
      </w:pPr>
      <w:r>
        <w:rPr>
          <w:rFonts w:ascii="Times New Roman" w:hAnsi="Times New Roman"/>
          <w:b/>
          <w:szCs w:val="22"/>
        </w:rPr>
        <w:br w:type="page"/>
      </w:r>
    </w:p>
    <w:p w:rsidR="00BC7572" w:rsidRDefault="00BC7572" w:rsidP="009518A5">
      <w:pPr>
        <w:jc w:val="center"/>
        <w:rPr>
          <w:rFonts w:ascii="Times New Roman" w:hAnsi="Times New Roman"/>
          <w:b/>
          <w:szCs w:val="22"/>
        </w:rPr>
      </w:pPr>
    </w:p>
    <w:p w:rsidR="009518A5" w:rsidRPr="00531A81" w:rsidRDefault="009518A5" w:rsidP="009518A5">
      <w:pPr>
        <w:jc w:val="center"/>
        <w:rPr>
          <w:rFonts w:ascii="Times New Roman" w:hAnsi="Times New Roman"/>
          <w:b/>
          <w:szCs w:val="22"/>
        </w:rPr>
      </w:pPr>
      <w:r w:rsidRPr="00531A81">
        <w:rPr>
          <w:rFonts w:ascii="Times New Roman" w:hAnsi="Times New Roman"/>
          <w:b/>
          <w:szCs w:val="22"/>
        </w:rPr>
        <w:t>COURSE ACKNOWLEDGEMENTS</w:t>
      </w:r>
    </w:p>
    <w:p w:rsidR="009518A5" w:rsidRPr="009518A5" w:rsidRDefault="009518A5" w:rsidP="009518A5">
      <w:pPr>
        <w:spacing w:before="60" w:after="60"/>
        <w:rPr>
          <w:rFonts w:ascii="Times New Roman" w:hAnsi="Times New Roman"/>
          <w:b/>
          <w:sz w:val="22"/>
          <w:szCs w:val="22"/>
          <w:u w:val="single"/>
        </w:rPr>
      </w:pPr>
      <w:r w:rsidRPr="009518A5">
        <w:rPr>
          <w:rFonts w:ascii="Times New Roman" w:hAnsi="Times New Roman"/>
          <w:b/>
          <w:sz w:val="22"/>
          <w:szCs w:val="22"/>
          <w:u w:val="single"/>
        </w:rPr>
        <w:t>Syllabus Statement</w:t>
      </w:r>
    </w:p>
    <w:p w:rsidR="009518A5" w:rsidRPr="009518A5" w:rsidRDefault="009518A5" w:rsidP="009518A5">
      <w:pPr>
        <w:spacing w:before="60" w:after="60"/>
        <w:rPr>
          <w:rFonts w:ascii="Times New Roman" w:hAnsi="Times New Roman"/>
          <w:sz w:val="22"/>
          <w:szCs w:val="22"/>
        </w:rPr>
      </w:pPr>
      <w:r w:rsidRPr="009518A5">
        <w:rPr>
          <w:rFonts w:ascii="Times New Roman" w:hAnsi="Times New Roman"/>
          <w:sz w:val="22"/>
          <w:szCs w:val="22"/>
        </w:rPr>
        <w:t xml:space="preserve">I am aware of all topics listed and described in this course syllabus --by reading the syllabus on my own </w:t>
      </w:r>
      <w:r w:rsidRPr="009518A5">
        <w:rPr>
          <w:rFonts w:ascii="Times New Roman" w:hAnsi="Times New Roman"/>
          <w:b/>
          <w:sz w:val="22"/>
          <w:szCs w:val="22"/>
          <w:u w:val="single"/>
        </w:rPr>
        <w:t xml:space="preserve">and </w:t>
      </w:r>
      <w:r w:rsidRPr="009518A5">
        <w:rPr>
          <w:rFonts w:ascii="Times New Roman" w:hAnsi="Times New Roman"/>
          <w:sz w:val="22"/>
          <w:szCs w:val="22"/>
        </w:rPr>
        <w:t>through class discussions.  Such topics include, but are not limited to the following:</w:t>
      </w:r>
    </w:p>
    <w:p w:rsidR="009518A5" w:rsidRPr="009518A5" w:rsidRDefault="009518A5" w:rsidP="009518A5">
      <w:pPr>
        <w:numPr>
          <w:ilvl w:val="0"/>
          <w:numId w:val="9"/>
        </w:numPr>
        <w:spacing w:before="60" w:after="60"/>
        <w:rPr>
          <w:rFonts w:ascii="Times New Roman" w:hAnsi="Times New Roman"/>
          <w:sz w:val="22"/>
          <w:szCs w:val="22"/>
        </w:rPr>
      </w:pPr>
      <w:r w:rsidRPr="009518A5">
        <w:rPr>
          <w:rFonts w:ascii="Times New Roman" w:hAnsi="Times New Roman"/>
          <w:sz w:val="22"/>
          <w:szCs w:val="22"/>
        </w:rPr>
        <w:t>Course description, Course sequence in the curriculum and pre-requisite information;</w:t>
      </w:r>
    </w:p>
    <w:p w:rsidR="009518A5" w:rsidRPr="009518A5" w:rsidRDefault="009518A5" w:rsidP="009518A5">
      <w:pPr>
        <w:numPr>
          <w:ilvl w:val="0"/>
          <w:numId w:val="9"/>
        </w:numPr>
        <w:spacing w:before="60" w:after="60"/>
        <w:rPr>
          <w:rFonts w:ascii="Times New Roman" w:hAnsi="Times New Roman"/>
          <w:sz w:val="22"/>
          <w:szCs w:val="22"/>
        </w:rPr>
      </w:pPr>
      <w:r w:rsidRPr="009518A5">
        <w:rPr>
          <w:rFonts w:ascii="Times New Roman" w:hAnsi="Times New Roman"/>
          <w:sz w:val="22"/>
          <w:szCs w:val="22"/>
        </w:rPr>
        <w:t>Instructor information, Learning resources;</w:t>
      </w:r>
    </w:p>
    <w:p w:rsidR="009518A5" w:rsidRPr="009518A5" w:rsidRDefault="009518A5" w:rsidP="009518A5">
      <w:pPr>
        <w:numPr>
          <w:ilvl w:val="0"/>
          <w:numId w:val="9"/>
        </w:numPr>
        <w:spacing w:before="60" w:after="60"/>
        <w:rPr>
          <w:rFonts w:ascii="Times New Roman" w:hAnsi="Times New Roman"/>
          <w:sz w:val="22"/>
          <w:szCs w:val="22"/>
        </w:rPr>
      </w:pPr>
      <w:r w:rsidRPr="009518A5">
        <w:rPr>
          <w:rFonts w:ascii="Times New Roman" w:hAnsi="Times New Roman"/>
          <w:sz w:val="22"/>
          <w:szCs w:val="22"/>
        </w:rPr>
        <w:t>Relation to the purpose statement of the University, Relation to the School of Education, Course goals, objectives, knowledge, and skills;</w:t>
      </w:r>
    </w:p>
    <w:p w:rsidR="009518A5" w:rsidRPr="009518A5" w:rsidRDefault="009518A5" w:rsidP="009518A5">
      <w:pPr>
        <w:numPr>
          <w:ilvl w:val="0"/>
          <w:numId w:val="9"/>
        </w:numPr>
        <w:spacing w:before="60" w:after="60"/>
        <w:rPr>
          <w:rFonts w:ascii="Times New Roman" w:hAnsi="Times New Roman"/>
          <w:sz w:val="22"/>
          <w:szCs w:val="22"/>
        </w:rPr>
      </w:pPr>
      <w:r w:rsidRPr="009518A5">
        <w:rPr>
          <w:rFonts w:ascii="Times New Roman" w:hAnsi="Times New Roman"/>
          <w:sz w:val="22"/>
          <w:szCs w:val="22"/>
        </w:rPr>
        <w:t>The School of Education requirements---</w:t>
      </w:r>
      <w:proofErr w:type="spellStart"/>
      <w:r w:rsidRPr="009518A5">
        <w:rPr>
          <w:rFonts w:ascii="Times New Roman" w:hAnsi="Times New Roman"/>
          <w:sz w:val="22"/>
          <w:szCs w:val="22"/>
        </w:rPr>
        <w:t>TExES</w:t>
      </w:r>
      <w:proofErr w:type="spellEnd"/>
      <w:r w:rsidRPr="009518A5">
        <w:rPr>
          <w:rFonts w:ascii="Times New Roman" w:hAnsi="Times New Roman"/>
          <w:sz w:val="22"/>
          <w:szCs w:val="22"/>
        </w:rPr>
        <w:t xml:space="preserve"> competencies, Topical outline, Teaching/learning strategies;</w:t>
      </w:r>
    </w:p>
    <w:p w:rsidR="009518A5" w:rsidRPr="009518A5" w:rsidRDefault="009518A5" w:rsidP="009518A5">
      <w:pPr>
        <w:numPr>
          <w:ilvl w:val="0"/>
          <w:numId w:val="9"/>
        </w:numPr>
        <w:spacing w:before="60" w:after="60"/>
        <w:rPr>
          <w:rFonts w:ascii="Times New Roman" w:hAnsi="Times New Roman"/>
          <w:sz w:val="22"/>
          <w:szCs w:val="22"/>
        </w:rPr>
      </w:pPr>
      <w:r w:rsidRPr="009518A5">
        <w:rPr>
          <w:rFonts w:ascii="Times New Roman" w:hAnsi="Times New Roman"/>
          <w:sz w:val="22"/>
          <w:szCs w:val="22"/>
        </w:rPr>
        <w:t xml:space="preserve">Assessment for learning, Course Requirements; </w:t>
      </w:r>
    </w:p>
    <w:p w:rsidR="009518A5" w:rsidRPr="009518A5" w:rsidRDefault="009518A5" w:rsidP="009518A5">
      <w:pPr>
        <w:pStyle w:val="BodyTextIndent3"/>
        <w:numPr>
          <w:ilvl w:val="0"/>
          <w:numId w:val="9"/>
        </w:numPr>
        <w:spacing w:before="60" w:after="60"/>
        <w:rPr>
          <w:rFonts w:ascii="Times New Roman" w:hAnsi="Times New Roman"/>
          <w:sz w:val="22"/>
          <w:szCs w:val="22"/>
        </w:rPr>
      </w:pPr>
      <w:r w:rsidRPr="009518A5">
        <w:rPr>
          <w:rFonts w:ascii="Times New Roman" w:hAnsi="Times New Roman"/>
          <w:sz w:val="22"/>
          <w:szCs w:val="22"/>
        </w:rPr>
        <w:t>Grading Standards;</w:t>
      </w:r>
    </w:p>
    <w:p w:rsidR="009518A5" w:rsidRPr="009518A5" w:rsidRDefault="009518A5" w:rsidP="009518A5">
      <w:pPr>
        <w:numPr>
          <w:ilvl w:val="0"/>
          <w:numId w:val="9"/>
        </w:numPr>
        <w:spacing w:before="60" w:after="60"/>
        <w:rPr>
          <w:rFonts w:ascii="Times New Roman" w:hAnsi="Times New Roman"/>
          <w:b/>
          <w:sz w:val="22"/>
          <w:szCs w:val="22"/>
        </w:rPr>
      </w:pPr>
      <w:r w:rsidRPr="009518A5">
        <w:rPr>
          <w:rFonts w:ascii="Times New Roman" w:hAnsi="Times New Roman"/>
          <w:b/>
          <w:sz w:val="22"/>
          <w:szCs w:val="22"/>
        </w:rPr>
        <w:t>HBU CLASS POLICIES – Please read the secondary document uploaded to Blackboard;</w:t>
      </w:r>
    </w:p>
    <w:p w:rsidR="009518A5" w:rsidRPr="009518A5" w:rsidRDefault="009518A5" w:rsidP="009518A5">
      <w:pPr>
        <w:numPr>
          <w:ilvl w:val="0"/>
          <w:numId w:val="9"/>
        </w:numPr>
        <w:spacing w:before="60" w:after="60"/>
        <w:rPr>
          <w:rFonts w:ascii="Times New Roman" w:hAnsi="Times New Roman"/>
          <w:sz w:val="22"/>
          <w:szCs w:val="22"/>
        </w:rPr>
      </w:pPr>
      <w:r w:rsidRPr="009518A5">
        <w:rPr>
          <w:rFonts w:ascii="Times New Roman" w:hAnsi="Times New Roman"/>
          <w:sz w:val="22"/>
          <w:szCs w:val="22"/>
        </w:rPr>
        <w:t>Addendums to the HBU Policies;</w:t>
      </w:r>
    </w:p>
    <w:p w:rsidR="009518A5" w:rsidRPr="009518A5" w:rsidRDefault="009518A5" w:rsidP="009518A5">
      <w:pPr>
        <w:numPr>
          <w:ilvl w:val="0"/>
          <w:numId w:val="9"/>
        </w:numPr>
        <w:spacing w:before="60" w:after="60"/>
        <w:rPr>
          <w:rFonts w:ascii="Times New Roman" w:hAnsi="Times New Roman"/>
          <w:sz w:val="22"/>
          <w:szCs w:val="22"/>
        </w:rPr>
      </w:pPr>
      <w:r w:rsidRPr="009518A5">
        <w:rPr>
          <w:rFonts w:ascii="Times New Roman" w:hAnsi="Times New Roman"/>
          <w:sz w:val="22"/>
          <w:szCs w:val="22"/>
        </w:rPr>
        <w:t xml:space="preserve">Late Work, Missed Tests, Class Assignments;  </w:t>
      </w:r>
    </w:p>
    <w:p w:rsidR="009518A5" w:rsidRPr="009518A5" w:rsidRDefault="009518A5" w:rsidP="009518A5">
      <w:pPr>
        <w:numPr>
          <w:ilvl w:val="0"/>
          <w:numId w:val="9"/>
        </w:numPr>
        <w:spacing w:before="60" w:after="60"/>
        <w:rPr>
          <w:rFonts w:ascii="Times New Roman" w:hAnsi="Times New Roman"/>
          <w:sz w:val="22"/>
          <w:szCs w:val="22"/>
        </w:rPr>
      </w:pPr>
      <w:r w:rsidRPr="009518A5">
        <w:rPr>
          <w:rFonts w:ascii="Times New Roman" w:hAnsi="Times New Roman"/>
          <w:sz w:val="22"/>
          <w:szCs w:val="22"/>
        </w:rPr>
        <w:t xml:space="preserve">Electronic Device Use in the Classroom; and  </w:t>
      </w:r>
    </w:p>
    <w:p w:rsidR="009518A5" w:rsidRPr="009518A5" w:rsidRDefault="009518A5" w:rsidP="009518A5">
      <w:pPr>
        <w:numPr>
          <w:ilvl w:val="0"/>
          <w:numId w:val="9"/>
        </w:numPr>
        <w:spacing w:before="60" w:after="60"/>
        <w:rPr>
          <w:rFonts w:ascii="Times New Roman" w:hAnsi="Times New Roman"/>
          <w:sz w:val="22"/>
          <w:szCs w:val="22"/>
        </w:rPr>
      </w:pPr>
      <w:r w:rsidRPr="009518A5">
        <w:rPr>
          <w:rFonts w:ascii="Times New Roman" w:hAnsi="Times New Roman"/>
          <w:sz w:val="22"/>
          <w:szCs w:val="22"/>
        </w:rPr>
        <w:t>The content of this syllabus and the attached agenda are subject to change at the discretion of the professor.</w:t>
      </w:r>
    </w:p>
    <w:p w:rsidR="009518A5" w:rsidRPr="009518A5" w:rsidRDefault="009518A5" w:rsidP="009518A5">
      <w:pPr>
        <w:spacing w:before="60" w:after="60"/>
        <w:rPr>
          <w:rFonts w:ascii="Times New Roman" w:hAnsi="Times New Roman"/>
          <w:b/>
          <w:sz w:val="22"/>
          <w:szCs w:val="22"/>
          <w:u w:val="single"/>
        </w:rPr>
      </w:pPr>
      <w:r w:rsidRPr="009518A5">
        <w:rPr>
          <w:rFonts w:ascii="Times New Roman" w:hAnsi="Times New Roman"/>
          <w:b/>
          <w:sz w:val="22"/>
          <w:szCs w:val="22"/>
          <w:u w:val="single"/>
        </w:rPr>
        <w:t>Professional Integrity Statement</w:t>
      </w:r>
    </w:p>
    <w:p w:rsidR="009518A5" w:rsidRPr="009518A5" w:rsidRDefault="009518A5" w:rsidP="009518A5">
      <w:pPr>
        <w:spacing w:before="60" w:after="60"/>
        <w:rPr>
          <w:rFonts w:ascii="Times New Roman" w:hAnsi="Times New Roman"/>
          <w:sz w:val="22"/>
          <w:szCs w:val="22"/>
        </w:rPr>
      </w:pPr>
      <w:r w:rsidRPr="009518A5">
        <w:rPr>
          <w:rFonts w:ascii="Times New Roman" w:hAnsi="Times New Roman"/>
          <w:sz w:val="22"/>
          <w:szCs w:val="22"/>
        </w:rPr>
        <w:t xml:space="preserve">To maintain and uphold the highest level of professional integrity and honesty, </w:t>
      </w:r>
      <w:r w:rsidRPr="009518A5">
        <w:rPr>
          <w:rFonts w:ascii="Times New Roman" w:hAnsi="Times New Roman"/>
          <w:b/>
          <w:sz w:val="22"/>
          <w:szCs w:val="22"/>
          <w:u w:val="single"/>
        </w:rPr>
        <w:t>DO NOT</w:t>
      </w:r>
      <w:r w:rsidRPr="009518A5">
        <w:rPr>
          <w:rFonts w:ascii="Times New Roman" w:hAnsi="Times New Roman"/>
          <w:sz w:val="22"/>
          <w:szCs w:val="22"/>
        </w:rPr>
        <w:t>:</w:t>
      </w:r>
    </w:p>
    <w:p w:rsidR="009518A5" w:rsidRPr="009518A5" w:rsidRDefault="009518A5" w:rsidP="009518A5">
      <w:pPr>
        <w:numPr>
          <w:ilvl w:val="0"/>
          <w:numId w:val="10"/>
        </w:numPr>
        <w:tabs>
          <w:tab w:val="left" w:pos="900"/>
          <w:tab w:val="left" w:pos="1260"/>
        </w:tabs>
        <w:spacing w:before="60" w:after="60"/>
        <w:rPr>
          <w:rFonts w:ascii="Times New Roman" w:hAnsi="Times New Roman"/>
          <w:sz w:val="22"/>
          <w:szCs w:val="22"/>
        </w:rPr>
      </w:pPr>
      <w:r w:rsidRPr="009518A5">
        <w:rPr>
          <w:rFonts w:ascii="Times New Roman" w:hAnsi="Times New Roman"/>
          <w:sz w:val="22"/>
          <w:szCs w:val="22"/>
        </w:rPr>
        <w:t xml:space="preserve">copy another person’s paper/project/work or part of that and turn it in as your own; </w:t>
      </w:r>
    </w:p>
    <w:p w:rsidR="009518A5" w:rsidRPr="009518A5" w:rsidRDefault="009518A5" w:rsidP="009518A5">
      <w:pPr>
        <w:numPr>
          <w:ilvl w:val="0"/>
          <w:numId w:val="10"/>
        </w:numPr>
        <w:tabs>
          <w:tab w:val="left" w:pos="900"/>
          <w:tab w:val="left" w:pos="1260"/>
        </w:tabs>
        <w:spacing w:before="60" w:after="60"/>
        <w:rPr>
          <w:rFonts w:ascii="Times New Roman" w:hAnsi="Times New Roman"/>
          <w:sz w:val="22"/>
          <w:szCs w:val="22"/>
        </w:rPr>
      </w:pPr>
      <w:r w:rsidRPr="009518A5">
        <w:rPr>
          <w:rFonts w:ascii="Times New Roman" w:hAnsi="Times New Roman"/>
          <w:sz w:val="22"/>
          <w:szCs w:val="22"/>
        </w:rPr>
        <w:t xml:space="preserve">copy a paper/project from the Internet or </w:t>
      </w:r>
      <w:r w:rsidRPr="009518A5">
        <w:rPr>
          <w:rFonts w:ascii="Times New Roman" w:hAnsi="Times New Roman"/>
          <w:bCs/>
          <w:sz w:val="22"/>
          <w:szCs w:val="22"/>
        </w:rPr>
        <w:t>cut and paste parts of Internet articles</w:t>
      </w:r>
      <w:r w:rsidRPr="009518A5">
        <w:rPr>
          <w:rFonts w:ascii="Times New Roman" w:hAnsi="Times New Roman"/>
          <w:sz w:val="22"/>
          <w:szCs w:val="22"/>
        </w:rPr>
        <w:t xml:space="preserve"> and turn them in as your own;</w:t>
      </w:r>
    </w:p>
    <w:p w:rsidR="009518A5" w:rsidRPr="009518A5" w:rsidRDefault="009518A5" w:rsidP="009518A5">
      <w:pPr>
        <w:numPr>
          <w:ilvl w:val="0"/>
          <w:numId w:val="10"/>
        </w:numPr>
        <w:tabs>
          <w:tab w:val="left" w:pos="900"/>
          <w:tab w:val="left" w:pos="1260"/>
        </w:tabs>
        <w:spacing w:before="60" w:after="60"/>
        <w:rPr>
          <w:rFonts w:ascii="Times New Roman" w:hAnsi="Times New Roman"/>
          <w:sz w:val="22"/>
          <w:szCs w:val="22"/>
        </w:rPr>
      </w:pPr>
      <w:r w:rsidRPr="009518A5">
        <w:rPr>
          <w:rFonts w:ascii="Times New Roman" w:hAnsi="Times New Roman"/>
          <w:sz w:val="22"/>
          <w:szCs w:val="22"/>
        </w:rPr>
        <w:t xml:space="preserve">copy another paper/project, make changes to it, and submit it as your own; </w:t>
      </w:r>
    </w:p>
    <w:p w:rsidR="009518A5" w:rsidRPr="009518A5" w:rsidRDefault="009518A5" w:rsidP="009518A5">
      <w:pPr>
        <w:numPr>
          <w:ilvl w:val="0"/>
          <w:numId w:val="10"/>
        </w:numPr>
        <w:tabs>
          <w:tab w:val="left" w:pos="900"/>
          <w:tab w:val="left" w:pos="1260"/>
        </w:tabs>
        <w:spacing w:before="60" w:after="60"/>
        <w:rPr>
          <w:rFonts w:ascii="Times New Roman" w:hAnsi="Times New Roman"/>
          <w:sz w:val="22"/>
          <w:szCs w:val="22"/>
        </w:rPr>
      </w:pPr>
      <w:proofErr w:type="gramStart"/>
      <w:r w:rsidRPr="009518A5">
        <w:rPr>
          <w:rFonts w:ascii="Times New Roman" w:hAnsi="Times New Roman"/>
          <w:sz w:val="22"/>
          <w:szCs w:val="22"/>
        </w:rPr>
        <w:t>include</w:t>
      </w:r>
      <w:proofErr w:type="gramEnd"/>
      <w:r w:rsidRPr="009518A5">
        <w:rPr>
          <w:rFonts w:ascii="Times New Roman" w:hAnsi="Times New Roman"/>
          <w:sz w:val="22"/>
          <w:szCs w:val="22"/>
        </w:rPr>
        <w:t xml:space="preserve"> the work of others without documentation (If seven or more words are taken directly from another source it must be quoted and referenced.);</w:t>
      </w:r>
    </w:p>
    <w:p w:rsidR="009518A5" w:rsidRPr="009518A5" w:rsidRDefault="009518A5" w:rsidP="009518A5">
      <w:pPr>
        <w:numPr>
          <w:ilvl w:val="0"/>
          <w:numId w:val="10"/>
        </w:numPr>
        <w:tabs>
          <w:tab w:val="left" w:pos="900"/>
          <w:tab w:val="left" w:pos="1260"/>
        </w:tabs>
        <w:spacing w:before="60" w:after="60"/>
        <w:rPr>
          <w:rFonts w:ascii="Times New Roman" w:hAnsi="Times New Roman"/>
          <w:sz w:val="22"/>
          <w:szCs w:val="22"/>
        </w:rPr>
      </w:pPr>
      <w:proofErr w:type="gramStart"/>
      <w:r w:rsidRPr="009518A5">
        <w:rPr>
          <w:rFonts w:ascii="Times New Roman" w:hAnsi="Times New Roman"/>
          <w:sz w:val="22"/>
          <w:szCs w:val="22"/>
        </w:rPr>
        <w:t>submit</w:t>
      </w:r>
      <w:proofErr w:type="gramEnd"/>
      <w:r w:rsidRPr="009518A5">
        <w:rPr>
          <w:rFonts w:ascii="Times New Roman" w:hAnsi="Times New Roman"/>
          <w:sz w:val="22"/>
          <w:szCs w:val="22"/>
        </w:rPr>
        <w:t xml:space="preserve"> a paper/project or large parts of a paper/project you have done for another class at HBU or another institution to this class.  (Always get a professor’s approval before using a prior work or topic from a different class.);</w:t>
      </w:r>
    </w:p>
    <w:p w:rsidR="009518A5" w:rsidRPr="009518A5" w:rsidRDefault="009518A5" w:rsidP="009518A5">
      <w:pPr>
        <w:numPr>
          <w:ilvl w:val="0"/>
          <w:numId w:val="10"/>
        </w:numPr>
        <w:tabs>
          <w:tab w:val="left" w:pos="900"/>
          <w:tab w:val="left" w:pos="1260"/>
        </w:tabs>
        <w:spacing w:before="60" w:after="60"/>
        <w:rPr>
          <w:rFonts w:ascii="Times New Roman" w:hAnsi="Times New Roman"/>
          <w:sz w:val="22"/>
          <w:szCs w:val="22"/>
        </w:rPr>
      </w:pPr>
      <w:r w:rsidRPr="009518A5">
        <w:rPr>
          <w:rFonts w:ascii="Times New Roman" w:hAnsi="Times New Roman"/>
          <w:sz w:val="22"/>
          <w:szCs w:val="22"/>
        </w:rPr>
        <w:t>have someone write parts or all of your paper/project/work or share your work with others; and,</w:t>
      </w:r>
    </w:p>
    <w:p w:rsidR="009518A5" w:rsidRPr="009518A5" w:rsidRDefault="009518A5" w:rsidP="009518A5">
      <w:pPr>
        <w:numPr>
          <w:ilvl w:val="0"/>
          <w:numId w:val="10"/>
        </w:numPr>
        <w:tabs>
          <w:tab w:val="left" w:pos="900"/>
          <w:tab w:val="left" w:pos="1260"/>
        </w:tabs>
        <w:spacing w:before="60" w:after="60"/>
        <w:rPr>
          <w:rFonts w:ascii="Times New Roman" w:hAnsi="Times New Roman"/>
          <w:sz w:val="22"/>
          <w:szCs w:val="22"/>
        </w:rPr>
      </w:pPr>
      <w:proofErr w:type="gramStart"/>
      <w:r w:rsidRPr="009518A5">
        <w:rPr>
          <w:rFonts w:ascii="Times New Roman" w:hAnsi="Times New Roman"/>
          <w:sz w:val="22"/>
          <w:szCs w:val="22"/>
        </w:rPr>
        <w:t>change</w:t>
      </w:r>
      <w:proofErr w:type="gramEnd"/>
      <w:r w:rsidRPr="009518A5">
        <w:rPr>
          <w:rFonts w:ascii="Times New Roman" w:hAnsi="Times New Roman"/>
          <w:sz w:val="22"/>
          <w:szCs w:val="22"/>
        </w:rPr>
        <w:t xml:space="preserve"> references or make up references.</w:t>
      </w:r>
    </w:p>
    <w:p w:rsidR="009518A5" w:rsidRPr="009518A5" w:rsidRDefault="009518A5" w:rsidP="009518A5">
      <w:pPr>
        <w:spacing w:before="60" w:after="60"/>
        <w:rPr>
          <w:rFonts w:ascii="Times New Roman" w:hAnsi="Times New Roman"/>
          <w:sz w:val="22"/>
          <w:szCs w:val="22"/>
        </w:rPr>
      </w:pPr>
      <w:r w:rsidRPr="009518A5">
        <w:rPr>
          <w:rFonts w:ascii="Times New Roman" w:hAnsi="Times New Roman"/>
          <w:sz w:val="22"/>
          <w:szCs w:val="22"/>
        </w:rPr>
        <w:t xml:space="preserve">Cheating is a catch-all term for not doing your own work.  Within the broader view of cheating is the idea of using someone else’s work in place of your own.  This is called plagiarism and not allowed in this class.  If a student cheats and/or plagiarizes, then the student will fail this course.  Any attempt during a test to consult with notes or another person or looking at another’s test will constitute cheating.  If you share answers in any way, both students will receive a “0” for the test and/or fail this course.  Using stolen tests or “borrowed” tests in which to study for an exam is cheating and will result in course failure.  Other areas of cheating and plagiarism may not been listed.  However, you are responsible for knowing them.  </w:t>
      </w:r>
    </w:p>
    <w:p w:rsidR="009518A5" w:rsidRPr="009518A5" w:rsidRDefault="009518A5" w:rsidP="009518A5">
      <w:pPr>
        <w:spacing w:before="60" w:after="60"/>
        <w:rPr>
          <w:rFonts w:ascii="Times New Roman" w:hAnsi="Times New Roman"/>
          <w:sz w:val="22"/>
          <w:szCs w:val="22"/>
        </w:rPr>
      </w:pPr>
      <w:r w:rsidRPr="009518A5">
        <w:rPr>
          <w:rFonts w:ascii="Times New Roman" w:hAnsi="Times New Roman"/>
          <w:sz w:val="22"/>
          <w:szCs w:val="22"/>
        </w:rPr>
        <w:t xml:space="preserve">By signing this page, </w:t>
      </w:r>
      <w:r w:rsidRPr="009518A5">
        <w:rPr>
          <w:rFonts w:ascii="Times New Roman" w:hAnsi="Times New Roman"/>
          <w:b/>
          <w:sz w:val="22"/>
          <w:szCs w:val="22"/>
          <w:u w:val="single"/>
        </w:rPr>
        <w:t>I affirm</w:t>
      </w:r>
      <w:r w:rsidRPr="009518A5">
        <w:rPr>
          <w:rFonts w:ascii="Times New Roman" w:hAnsi="Times New Roman"/>
          <w:sz w:val="22"/>
          <w:szCs w:val="22"/>
        </w:rPr>
        <w:t xml:space="preserve"> that I have read and understand the contents of this course </w:t>
      </w:r>
      <w:r w:rsidRPr="009518A5">
        <w:rPr>
          <w:rFonts w:ascii="Times New Roman" w:hAnsi="Times New Roman"/>
          <w:b/>
          <w:sz w:val="22"/>
          <w:szCs w:val="22"/>
          <w:u w:val="single"/>
        </w:rPr>
        <w:t>Syllabus Statement and the Professional Integrity Statement</w:t>
      </w:r>
      <w:r w:rsidRPr="009518A5">
        <w:rPr>
          <w:rFonts w:ascii="Times New Roman" w:hAnsi="Times New Roman"/>
          <w:sz w:val="22"/>
          <w:szCs w:val="22"/>
        </w:rPr>
        <w:t>.  I understand that at any time during the course, I may request clarification, if needed.</w:t>
      </w:r>
    </w:p>
    <w:p w:rsidR="009518A5" w:rsidRPr="009518A5" w:rsidRDefault="009518A5" w:rsidP="009518A5">
      <w:pPr>
        <w:spacing w:before="60" w:after="60"/>
        <w:rPr>
          <w:rFonts w:ascii="Times New Roman" w:hAnsi="Times New Roman"/>
          <w:sz w:val="22"/>
          <w:szCs w:val="22"/>
          <w:u w:val="single"/>
        </w:rPr>
      </w:pPr>
    </w:p>
    <w:p w:rsidR="009518A5" w:rsidRPr="009518A5" w:rsidRDefault="009518A5" w:rsidP="009518A5">
      <w:pPr>
        <w:spacing w:before="60" w:after="60"/>
        <w:rPr>
          <w:rFonts w:ascii="Times New Roman" w:hAnsi="Times New Roman"/>
          <w:sz w:val="22"/>
          <w:szCs w:val="22"/>
          <w:u w:val="single"/>
        </w:rPr>
      </w:pPr>
      <w:r w:rsidRPr="009518A5">
        <w:rPr>
          <w:rFonts w:ascii="Times New Roman" w:hAnsi="Times New Roman"/>
          <w:sz w:val="22"/>
          <w:szCs w:val="22"/>
          <w:u w:val="single"/>
        </w:rPr>
        <w:tab/>
      </w:r>
      <w:r w:rsidRPr="009518A5">
        <w:rPr>
          <w:rFonts w:ascii="Times New Roman" w:hAnsi="Times New Roman"/>
          <w:sz w:val="22"/>
          <w:szCs w:val="22"/>
          <w:u w:val="single"/>
        </w:rPr>
        <w:tab/>
      </w:r>
      <w:r w:rsidRPr="009518A5">
        <w:rPr>
          <w:rFonts w:ascii="Times New Roman" w:hAnsi="Times New Roman"/>
          <w:sz w:val="22"/>
          <w:szCs w:val="22"/>
          <w:u w:val="single"/>
        </w:rPr>
        <w:tab/>
      </w:r>
      <w:r w:rsidRPr="009518A5">
        <w:rPr>
          <w:rFonts w:ascii="Times New Roman" w:hAnsi="Times New Roman"/>
          <w:sz w:val="22"/>
          <w:szCs w:val="22"/>
          <w:u w:val="single"/>
        </w:rPr>
        <w:tab/>
      </w:r>
      <w:r w:rsidRPr="009518A5">
        <w:rPr>
          <w:rFonts w:ascii="Times New Roman" w:hAnsi="Times New Roman"/>
          <w:sz w:val="22"/>
          <w:szCs w:val="22"/>
          <w:u w:val="single"/>
        </w:rPr>
        <w:tab/>
      </w:r>
      <w:r w:rsidRPr="009518A5">
        <w:rPr>
          <w:rFonts w:ascii="Times New Roman" w:hAnsi="Times New Roman"/>
          <w:sz w:val="22"/>
          <w:szCs w:val="22"/>
          <w:u w:val="single"/>
        </w:rPr>
        <w:tab/>
      </w:r>
      <w:r w:rsidRPr="009518A5">
        <w:rPr>
          <w:rFonts w:ascii="Times New Roman" w:hAnsi="Times New Roman"/>
          <w:sz w:val="22"/>
          <w:szCs w:val="22"/>
          <w:u w:val="single"/>
        </w:rPr>
        <w:tab/>
      </w:r>
      <w:r w:rsidRPr="009518A5">
        <w:rPr>
          <w:rFonts w:ascii="Times New Roman" w:hAnsi="Times New Roman"/>
          <w:sz w:val="22"/>
          <w:szCs w:val="22"/>
          <w:u w:val="single"/>
        </w:rPr>
        <w:tab/>
      </w:r>
      <w:r w:rsidRPr="009518A5">
        <w:rPr>
          <w:rFonts w:ascii="Times New Roman" w:hAnsi="Times New Roman"/>
          <w:sz w:val="22"/>
          <w:szCs w:val="22"/>
          <w:u w:val="single"/>
        </w:rPr>
        <w:tab/>
      </w:r>
      <w:r w:rsidRPr="009518A5">
        <w:rPr>
          <w:rFonts w:ascii="Times New Roman" w:hAnsi="Times New Roman"/>
          <w:sz w:val="22"/>
          <w:szCs w:val="22"/>
          <w:u w:val="single"/>
        </w:rPr>
        <w:tab/>
      </w:r>
      <w:r w:rsidRPr="009518A5">
        <w:rPr>
          <w:rFonts w:ascii="Times New Roman" w:hAnsi="Times New Roman"/>
          <w:sz w:val="22"/>
          <w:szCs w:val="22"/>
          <w:u w:val="single"/>
        </w:rPr>
        <w:tab/>
      </w:r>
      <w:r w:rsidRPr="009518A5">
        <w:rPr>
          <w:rFonts w:ascii="Times New Roman" w:hAnsi="Times New Roman"/>
          <w:sz w:val="22"/>
          <w:szCs w:val="22"/>
          <w:u w:val="single"/>
        </w:rPr>
        <w:tab/>
      </w:r>
      <w:r w:rsidRPr="009518A5">
        <w:rPr>
          <w:rFonts w:ascii="Times New Roman" w:hAnsi="Times New Roman"/>
          <w:sz w:val="22"/>
          <w:szCs w:val="22"/>
          <w:u w:val="single"/>
        </w:rPr>
        <w:tab/>
      </w:r>
    </w:p>
    <w:p w:rsidR="009518A5" w:rsidRPr="009518A5" w:rsidRDefault="009518A5" w:rsidP="009518A5">
      <w:pPr>
        <w:spacing w:before="60" w:after="60"/>
        <w:rPr>
          <w:rFonts w:ascii="Times New Roman" w:hAnsi="Times New Roman"/>
          <w:sz w:val="22"/>
          <w:szCs w:val="22"/>
        </w:rPr>
      </w:pPr>
      <w:r w:rsidRPr="009518A5">
        <w:rPr>
          <w:rFonts w:ascii="Times New Roman" w:hAnsi="Times New Roman"/>
          <w:sz w:val="22"/>
          <w:szCs w:val="22"/>
        </w:rPr>
        <w:t>Printed Name</w:t>
      </w:r>
      <w:r w:rsidRPr="009518A5">
        <w:rPr>
          <w:rFonts w:ascii="Times New Roman" w:hAnsi="Times New Roman"/>
          <w:sz w:val="22"/>
          <w:szCs w:val="22"/>
        </w:rPr>
        <w:tab/>
      </w:r>
      <w:r w:rsidRPr="009518A5">
        <w:rPr>
          <w:rFonts w:ascii="Times New Roman" w:hAnsi="Times New Roman"/>
          <w:sz w:val="22"/>
          <w:szCs w:val="22"/>
        </w:rPr>
        <w:tab/>
      </w:r>
      <w:r w:rsidRPr="009518A5">
        <w:rPr>
          <w:rFonts w:ascii="Times New Roman" w:hAnsi="Times New Roman"/>
          <w:sz w:val="22"/>
          <w:szCs w:val="22"/>
        </w:rPr>
        <w:tab/>
      </w:r>
      <w:r w:rsidRPr="009518A5">
        <w:rPr>
          <w:rFonts w:ascii="Times New Roman" w:hAnsi="Times New Roman"/>
          <w:sz w:val="22"/>
          <w:szCs w:val="22"/>
        </w:rPr>
        <w:tab/>
      </w:r>
      <w:r w:rsidRPr="009518A5">
        <w:rPr>
          <w:rFonts w:ascii="Times New Roman" w:hAnsi="Times New Roman"/>
          <w:sz w:val="22"/>
          <w:szCs w:val="22"/>
        </w:rPr>
        <w:tab/>
        <w:t>Signature</w:t>
      </w:r>
      <w:r w:rsidRPr="009518A5">
        <w:rPr>
          <w:rFonts w:ascii="Times New Roman" w:hAnsi="Times New Roman"/>
          <w:sz w:val="22"/>
          <w:szCs w:val="22"/>
        </w:rPr>
        <w:tab/>
      </w:r>
      <w:r w:rsidRPr="009518A5">
        <w:rPr>
          <w:rFonts w:ascii="Times New Roman" w:hAnsi="Times New Roman"/>
          <w:sz w:val="22"/>
          <w:szCs w:val="22"/>
        </w:rPr>
        <w:tab/>
      </w:r>
      <w:r w:rsidRPr="009518A5">
        <w:rPr>
          <w:rFonts w:ascii="Times New Roman" w:hAnsi="Times New Roman"/>
          <w:sz w:val="22"/>
          <w:szCs w:val="22"/>
        </w:rPr>
        <w:tab/>
      </w:r>
      <w:r w:rsidRPr="009518A5">
        <w:rPr>
          <w:rFonts w:ascii="Times New Roman" w:hAnsi="Times New Roman"/>
          <w:sz w:val="22"/>
          <w:szCs w:val="22"/>
        </w:rPr>
        <w:tab/>
        <w:t>Date</w:t>
      </w:r>
    </w:p>
    <w:p w:rsidR="009518A5" w:rsidRPr="00C477EA" w:rsidRDefault="009518A5" w:rsidP="00C477EA">
      <w:pPr>
        <w:rPr>
          <w:rFonts w:ascii="Times New Roman" w:hAnsi="Times New Roman"/>
          <w:sz w:val="20"/>
          <w:szCs w:val="20"/>
        </w:rPr>
      </w:pPr>
      <w:r>
        <w:rPr>
          <w:rFonts w:ascii="Times New Roman" w:hAnsi="Times New Roman"/>
          <w:sz w:val="20"/>
          <w:szCs w:val="20"/>
        </w:rPr>
        <w:t>[</w:t>
      </w:r>
      <w:r w:rsidRPr="00D732FC">
        <w:rPr>
          <w:rFonts w:ascii="Times New Roman" w:hAnsi="Times New Roman"/>
          <w:sz w:val="20"/>
          <w:szCs w:val="20"/>
        </w:rPr>
        <w:t xml:space="preserve">After </w:t>
      </w:r>
      <w:r>
        <w:rPr>
          <w:rFonts w:ascii="Times New Roman" w:hAnsi="Times New Roman"/>
          <w:sz w:val="20"/>
          <w:szCs w:val="20"/>
        </w:rPr>
        <w:t>reading the course</w:t>
      </w:r>
      <w:r w:rsidRPr="00D732FC">
        <w:rPr>
          <w:rFonts w:ascii="Times New Roman" w:hAnsi="Times New Roman"/>
          <w:sz w:val="20"/>
          <w:szCs w:val="20"/>
        </w:rPr>
        <w:t xml:space="preserve"> syllabus and this page, please </w:t>
      </w:r>
      <w:r w:rsidRPr="00D732FC">
        <w:rPr>
          <w:rFonts w:ascii="Times New Roman" w:hAnsi="Times New Roman"/>
          <w:b/>
          <w:sz w:val="20"/>
          <w:szCs w:val="20"/>
          <w:u w:val="single"/>
        </w:rPr>
        <w:t xml:space="preserve">print and sign </w:t>
      </w:r>
      <w:r w:rsidRPr="00D732FC">
        <w:rPr>
          <w:rFonts w:ascii="Times New Roman" w:hAnsi="Times New Roman"/>
          <w:sz w:val="20"/>
          <w:szCs w:val="20"/>
        </w:rPr>
        <w:t xml:space="preserve">for </w:t>
      </w:r>
      <w:r>
        <w:rPr>
          <w:rFonts w:ascii="Times New Roman" w:hAnsi="Times New Roman"/>
          <w:sz w:val="20"/>
          <w:szCs w:val="20"/>
        </w:rPr>
        <w:t xml:space="preserve">class </w:t>
      </w:r>
      <w:r w:rsidRPr="00D732FC">
        <w:rPr>
          <w:rFonts w:ascii="Times New Roman" w:hAnsi="Times New Roman"/>
          <w:sz w:val="20"/>
          <w:szCs w:val="20"/>
        </w:rPr>
        <w:t xml:space="preserve">submission </w:t>
      </w:r>
      <w:r w:rsidRPr="00D732FC">
        <w:rPr>
          <w:rFonts w:ascii="Times New Roman" w:hAnsi="Times New Roman"/>
          <w:b/>
          <w:sz w:val="20"/>
          <w:szCs w:val="20"/>
          <w:u w:val="single"/>
        </w:rPr>
        <w:t>and</w:t>
      </w:r>
      <w:r w:rsidRPr="00D732FC">
        <w:rPr>
          <w:rFonts w:ascii="Times New Roman" w:hAnsi="Times New Roman"/>
          <w:sz w:val="20"/>
          <w:szCs w:val="20"/>
        </w:rPr>
        <w:t xml:space="preserve"> </w:t>
      </w:r>
      <w:r>
        <w:rPr>
          <w:rFonts w:ascii="Times New Roman" w:hAnsi="Times New Roman"/>
          <w:sz w:val="20"/>
          <w:szCs w:val="20"/>
        </w:rPr>
        <w:t>upload a signed (typed signature) version to Blackboard.  Thank you.]</w:t>
      </w:r>
    </w:p>
    <w:sectPr w:rsidR="009518A5" w:rsidRPr="00C477EA" w:rsidSect="009F1B6F">
      <w:footerReference w:type="default" r:id="rId9"/>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F66" w:rsidRDefault="00175F66">
      <w:r>
        <w:separator/>
      </w:r>
    </w:p>
  </w:endnote>
  <w:endnote w:type="continuationSeparator" w:id="1">
    <w:p w:rsidR="00175F66" w:rsidRDefault="00175F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4881688"/>
      <w:docPartObj>
        <w:docPartGallery w:val="Page Numbers (Bottom of Page)"/>
        <w:docPartUnique/>
      </w:docPartObj>
    </w:sdtPr>
    <w:sdtContent>
      <w:p w:rsidR="00175F66" w:rsidRDefault="00175F66">
        <w:pPr>
          <w:pStyle w:val="Footer"/>
          <w:jc w:val="center"/>
        </w:pPr>
      </w:p>
      <w:p w:rsidR="00175F66" w:rsidRDefault="002E2027">
        <w:pPr>
          <w:pStyle w:val="Footer"/>
          <w:jc w:val="center"/>
        </w:pPr>
        <w:r w:rsidRPr="00C32D57">
          <w:rPr>
            <w:rFonts w:ascii="Times New Roman" w:hAnsi="Times New Roman" w:cs="Times New Roman"/>
            <w:sz w:val="22"/>
          </w:rPr>
          <w:fldChar w:fldCharType="begin"/>
        </w:r>
        <w:r w:rsidR="00175F66" w:rsidRPr="00C32D57">
          <w:rPr>
            <w:rFonts w:ascii="Times New Roman" w:hAnsi="Times New Roman" w:cs="Times New Roman"/>
            <w:sz w:val="22"/>
          </w:rPr>
          <w:instrText xml:space="preserve"> PAGE   \* MERGEFORMAT </w:instrText>
        </w:r>
        <w:r w:rsidRPr="00C32D57">
          <w:rPr>
            <w:rFonts w:ascii="Times New Roman" w:hAnsi="Times New Roman" w:cs="Times New Roman"/>
            <w:sz w:val="22"/>
          </w:rPr>
          <w:fldChar w:fldCharType="separate"/>
        </w:r>
        <w:r w:rsidR="008A74EE">
          <w:rPr>
            <w:rFonts w:ascii="Times New Roman" w:hAnsi="Times New Roman" w:cs="Times New Roman"/>
            <w:noProof/>
            <w:sz w:val="22"/>
          </w:rPr>
          <w:t>5</w:t>
        </w:r>
        <w:r w:rsidRPr="00C32D57">
          <w:rPr>
            <w:rFonts w:ascii="Times New Roman" w:hAnsi="Times New Roman" w:cs="Times New Roman"/>
            <w:sz w:val="22"/>
          </w:rPr>
          <w:fldChar w:fldCharType="end"/>
        </w:r>
      </w:p>
    </w:sdtContent>
  </w:sdt>
  <w:p w:rsidR="00175F66" w:rsidRDefault="00175F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F66" w:rsidRDefault="00175F66">
      <w:r>
        <w:separator/>
      </w:r>
    </w:p>
  </w:footnote>
  <w:footnote w:type="continuationSeparator" w:id="1">
    <w:p w:rsidR="00175F66" w:rsidRDefault="00175F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06936"/>
    <w:multiLevelType w:val="hybridMultilevel"/>
    <w:tmpl w:val="FAF2B418"/>
    <w:lvl w:ilvl="0" w:tplc="7C94A8E4">
      <w:start w:val="1"/>
      <w:numFmt w:val="upperLetter"/>
      <w:lvlText w:val="%1."/>
      <w:lvlJc w:val="left"/>
      <w:pPr>
        <w:tabs>
          <w:tab w:val="num" w:pos="720"/>
        </w:tabs>
        <w:ind w:left="720" w:hanging="360"/>
      </w:pPr>
      <w:rPr>
        <w:rFonts w:cs="Times New Roman" w:hint="default"/>
      </w:rPr>
    </w:lvl>
    <w:lvl w:ilvl="1" w:tplc="C78604A4" w:tentative="1">
      <w:start w:val="1"/>
      <w:numFmt w:val="lowerLetter"/>
      <w:lvlText w:val="%2."/>
      <w:lvlJc w:val="left"/>
      <w:pPr>
        <w:tabs>
          <w:tab w:val="num" w:pos="1440"/>
        </w:tabs>
        <w:ind w:left="1440" w:hanging="360"/>
      </w:pPr>
      <w:rPr>
        <w:rFonts w:cs="Times New Roman"/>
      </w:rPr>
    </w:lvl>
    <w:lvl w:ilvl="2" w:tplc="5BCE6232" w:tentative="1">
      <w:start w:val="1"/>
      <w:numFmt w:val="lowerRoman"/>
      <w:lvlText w:val="%3."/>
      <w:lvlJc w:val="right"/>
      <w:pPr>
        <w:tabs>
          <w:tab w:val="num" w:pos="2160"/>
        </w:tabs>
        <w:ind w:left="2160" w:hanging="180"/>
      </w:pPr>
      <w:rPr>
        <w:rFonts w:cs="Times New Roman"/>
      </w:rPr>
    </w:lvl>
    <w:lvl w:ilvl="3" w:tplc="A6708748" w:tentative="1">
      <w:start w:val="1"/>
      <w:numFmt w:val="decimal"/>
      <w:lvlText w:val="%4."/>
      <w:lvlJc w:val="left"/>
      <w:pPr>
        <w:tabs>
          <w:tab w:val="num" w:pos="2880"/>
        </w:tabs>
        <w:ind w:left="2880" w:hanging="360"/>
      </w:pPr>
      <w:rPr>
        <w:rFonts w:cs="Times New Roman"/>
      </w:rPr>
    </w:lvl>
    <w:lvl w:ilvl="4" w:tplc="7B8E7464" w:tentative="1">
      <w:start w:val="1"/>
      <w:numFmt w:val="lowerLetter"/>
      <w:lvlText w:val="%5."/>
      <w:lvlJc w:val="left"/>
      <w:pPr>
        <w:tabs>
          <w:tab w:val="num" w:pos="3600"/>
        </w:tabs>
        <w:ind w:left="3600" w:hanging="360"/>
      </w:pPr>
      <w:rPr>
        <w:rFonts w:cs="Times New Roman"/>
      </w:rPr>
    </w:lvl>
    <w:lvl w:ilvl="5" w:tplc="A6741FFC" w:tentative="1">
      <w:start w:val="1"/>
      <w:numFmt w:val="lowerRoman"/>
      <w:lvlText w:val="%6."/>
      <w:lvlJc w:val="right"/>
      <w:pPr>
        <w:tabs>
          <w:tab w:val="num" w:pos="4320"/>
        </w:tabs>
        <w:ind w:left="4320" w:hanging="180"/>
      </w:pPr>
      <w:rPr>
        <w:rFonts w:cs="Times New Roman"/>
      </w:rPr>
    </w:lvl>
    <w:lvl w:ilvl="6" w:tplc="4B86A278" w:tentative="1">
      <w:start w:val="1"/>
      <w:numFmt w:val="decimal"/>
      <w:lvlText w:val="%7."/>
      <w:lvlJc w:val="left"/>
      <w:pPr>
        <w:tabs>
          <w:tab w:val="num" w:pos="5040"/>
        </w:tabs>
        <w:ind w:left="5040" w:hanging="360"/>
      </w:pPr>
      <w:rPr>
        <w:rFonts w:cs="Times New Roman"/>
      </w:rPr>
    </w:lvl>
    <w:lvl w:ilvl="7" w:tplc="462EC46A" w:tentative="1">
      <w:start w:val="1"/>
      <w:numFmt w:val="lowerLetter"/>
      <w:lvlText w:val="%8."/>
      <w:lvlJc w:val="left"/>
      <w:pPr>
        <w:tabs>
          <w:tab w:val="num" w:pos="5760"/>
        </w:tabs>
        <w:ind w:left="5760" w:hanging="360"/>
      </w:pPr>
      <w:rPr>
        <w:rFonts w:cs="Times New Roman"/>
      </w:rPr>
    </w:lvl>
    <w:lvl w:ilvl="8" w:tplc="AA48231A" w:tentative="1">
      <w:start w:val="1"/>
      <w:numFmt w:val="lowerRoman"/>
      <w:lvlText w:val="%9."/>
      <w:lvlJc w:val="right"/>
      <w:pPr>
        <w:tabs>
          <w:tab w:val="num" w:pos="6480"/>
        </w:tabs>
        <w:ind w:left="6480" w:hanging="180"/>
      </w:pPr>
      <w:rPr>
        <w:rFonts w:cs="Times New Roman"/>
      </w:rPr>
    </w:lvl>
  </w:abstractNum>
  <w:abstractNum w:abstractNumId="1">
    <w:nsid w:val="18940A9E"/>
    <w:multiLevelType w:val="hybridMultilevel"/>
    <w:tmpl w:val="264A2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14E6029"/>
    <w:multiLevelType w:val="hybridMultilevel"/>
    <w:tmpl w:val="E012936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2F811A6"/>
    <w:multiLevelType w:val="hybridMultilevel"/>
    <w:tmpl w:val="84B6A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68D7B53"/>
    <w:multiLevelType w:val="hybridMultilevel"/>
    <w:tmpl w:val="ECAE5D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2E18E9"/>
    <w:multiLevelType w:val="hybridMultilevel"/>
    <w:tmpl w:val="1EDE7A62"/>
    <w:lvl w:ilvl="0" w:tplc="E5C0BC24">
      <w:start w:val="1"/>
      <w:numFmt w:val="upperLetter"/>
      <w:lvlText w:val="%1."/>
      <w:lvlJc w:val="left"/>
      <w:pPr>
        <w:tabs>
          <w:tab w:val="num" w:pos="720"/>
        </w:tabs>
        <w:ind w:left="720" w:hanging="360"/>
      </w:pPr>
      <w:rPr>
        <w:rFonts w:cs="Times New Roman" w:hint="default"/>
      </w:rPr>
    </w:lvl>
    <w:lvl w:ilvl="1" w:tplc="3EDC0372" w:tentative="1">
      <w:start w:val="1"/>
      <w:numFmt w:val="lowerLetter"/>
      <w:lvlText w:val="%2."/>
      <w:lvlJc w:val="left"/>
      <w:pPr>
        <w:tabs>
          <w:tab w:val="num" w:pos="1440"/>
        </w:tabs>
        <w:ind w:left="1440" w:hanging="360"/>
      </w:pPr>
      <w:rPr>
        <w:rFonts w:cs="Times New Roman"/>
      </w:rPr>
    </w:lvl>
    <w:lvl w:ilvl="2" w:tplc="ADC0277A" w:tentative="1">
      <w:start w:val="1"/>
      <w:numFmt w:val="lowerRoman"/>
      <w:lvlText w:val="%3."/>
      <w:lvlJc w:val="right"/>
      <w:pPr>
        <w:tabs>
          <w:tab w:val="num" w:pos="2160"/>
        </w:tabs>
        <w:ind w:left="2160" w:hanging="180"/>
      </w:pPr>
      <w:rPr>
        <w:rFonts w:cs="Times New Roman"/>
      </w:rPr>
    </w:lvl>
    <w:lvl w:ilvl="3" w:tplc="B6661C72" w:tentative="1">
      <w:start w:val="1"/>
      <w:numFmt w:val="decimal"/>
      <w:lvlText w:val="%4."/>
      <w:lvlJc w:val="left"/>
      <w:pPr>
        <w:tabs>
          <w:tab w:val="num" w:pos="2880"/>
        </w:tabs>
        <w:ind w:left="2880" w:hanging="360"/>
      </w:pPr>
      <w:rPr>
        <w:rFonts w:cs="Times New Roman"/>
      </w:rPr>
    </w:lvl>
    <w:lvl w:ilvl="4" w:tplc="C3EE2ACC" w:tentative="1">
      <w:start w:val="1"/>
      <w:numFmt w:val="lowerLetter"/>
      <w:lvlText w:val="%5."/>
      <w:lvlJc w:val="left"/>
      <w:pPr>
        <w:tabs>
          <w:tab w:val="num" w:pos="3600"/>
        </w:tabs>
        <w:ind w:left="3600" w:hanging="360"/>
      </w:pPr>
      <w:rPr>
        <w:rFonts w:cs="Times New Roman"/>
      </w:rPr>
    </w:lvl>
    <w:lvl w:ilvl="5" w:tplc="51F8F8BE" w:tentative="1">
      <w:start w:val="1"/>
      <w:numFmt w:val="lowerRoman"/>
      <w:lvlText w:val="%6."/>
      <w:lvlJc w:val="right"/>
      <w:pPr>
        <w:tabs>
          <w:tab w:val="num" w:pos="4320"/>
        </w:tabs>
        <w:ind w:left="4320" w:hanging="180"/>
      </w:pPr>
      <w:rPr>
        <w:rFonts w:cs="Times New Roman"/>
      </w:rPr>
    </w:lvl>
    <w:lvl w:ilvl="6" w:tplc="132AB192" w:tentative="1">
      <w:start w:val="1"/>
      <w:numFmt w:val="decimal"/>
      <w:lvlText w:val="%7."/>
      <w:lvlJc w:val="left"/>
      <w:pPr>
        <w:tabs>
          <w:tab w:val="num" w:pos="5040"/>
        </w:tabs>
        <w:ind w:left="5040" w:hanging="360"/>
      </w:pPr>
      <w:rPr>
        <w:rFonts w:cs="Times New Roman"/>
      </w:rPr>
    </w:lvl>
    <w:lvl w:ilvl="7" w:tplc="C26094B0" w:tentative="1">
      <w:start w:val="1"/>
      <w:numFmt w:val="lowerLetter"/>
      <w:lvlText w:val="%8."/>
      <w:lvlJc w:val="left"/>
      <w:pPr>
        <w:tabs>
          <w:tab w:val="num" w:pos="5760"/>
        </w:tabs>
        <w:ind w:left="5760" w:hanging="360"/>
      </w:pPr>
      <w:rPr>
        <w:rFonts w:cs="Times New Roman"/>
      </w:rPr>
    </w:lvl>
    <w:lvl w:ilvl="8" w:tplc="9C5A9242" w:tentative="1">
      <w:start w:val="1"/>
      <w:numFmt w:val="lowerRoman"/>
      <w:lvlText w:val="%9."/>
      <w:lvlJc w:val="right"/>
      <w:pPr>
        <w:tabs>
          <w:tab w:val="num" w:pos="6480"/>
        </w:tabs>
        <w:ind w:left="6480" w:hanging="180"/>
      </w:pPr>
      <w:rPr>
        <w:rFonts w:cs="Times New Roman"/>
      </w:rPr>
    </w:lvl>
  </w:abstractNum>
  <w:abstractNum w:abstractNumId="6">
    <w:nsid w:val="434440BA"/>
    <w:multiLevelType w:val="hybridMultilevel"/>
    <w:tmpl w:val="BA62CDA6"/>
    <w:lvl w:ilvl="0" w:tplc="48FEB166">
      <w:numFmt w:val="bullet"/>
      <w:lvlText w:val=""/>
      <w:lvlJc w:val="left"/>
      <w:pPr>
        <w:tabs>
          <w:tab w:val="num" w:pos="360"/>
        </w:tabs>
        <w:ind w:left="360" w:hanging="360"/>
      </w:pPr>
      <w:rPr>
        <w:rFonts w:ascii="Wingdings" w:eastAsia="Times New Roman"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EBD7C27"/>
    <w:multiLevelType w:val="hybridMultilevel"/>
    <w:tmpl w:val="D18A506E"/>
    <w:lvl w:ilvl="0" w:tplc="77149F82">
      <w:start w:val="1"/>
      <w:numFmt w:val="upperLetter"/>
      <w:lvlText w:val="%1."/>
      <w:lvlJc w:val="left"/>
      <w:pPr>
        <w:tabs>
          <w:tab w:val="num" w:pos="825"/>
        </w:tabs>
        <w:ind w:left="825" w:hanging="465"/>
      </w:pPr>
      <w:rPr>
        <w:rFonts w:cs="Times New Roman" w:hint="default"/>
      </w:rPr>
    </w:lvl>
    <w:lvl w:ilvl="1" w:tplc="D09EF09E" w:tentative="1">
      <w:start w:val="1"/>
      <w:numFmt w:val="lowerLetter"/>
      <w:lvlText w:val="%2."/>
      <w:lvlJc w:val="left"/>
      <w:pPr>
        <w:tabs>
          <w:tab w:val="num" w:pos="1440"/>
        </w:tabs>
        <w:ind w:left="1440" w:hanging="360"/>
      </w:pPr>
      <w:rPr>
        <w:rFonts w:cs="Times New Roman"/>
      </w:rPr>
    </w:lvl>
    <w:lvl w:ilvl="2" w:tplc="5F7EC802" w:tentative="1">
      <w:start w:val="1"/>
      <w:numFmt w:val="lowerRoman"/>
      <w:lvlText w:val="%3."/>
      <w:lvlJc w:val="right"/>
      <w:pPr>
        <w:tabs>
          <w:tab w:val="num" w:pos="2160"/>
        </w:tabs>
        <w:ind w:left="2160" w:hanging="180"/>
      </w:pPr>
      <w:rPr>
        <w:rFonts w:cs="Times New Roman"/>
      </w:rPr>
    </w:lvl>
    <w:lvl w:ilvl="3" w:tplc="74FC605E" w:tentative="1">
      <w:start w:val="1"/>
      <w:numFmt w:val="decimal"/>
      <w:lvlText w:val="%4."/>
      <w:lvlJc w:val="left"/>
      <w:pPr>
        <w:tabs>
          <w:tab w:val="num" w:pos="2880"/>
        </w:tabs>
        <w:ind w:left="2880" w:hanging="360"/>
      </w:pPr>
      <w:rPr>
        <w:rFonts w:cs="Times New Roman"/>
      </w:rPr>
    </w:lvl>
    <w:lvl w:ilvl="4" w:tplc="5976A134" w:tentative="1">
      <w:start w:val="1"/>
      <w:numFmt w:val="lowerLetter"/>
      <w:lvlText w:val="%5."/>
      <w:lvlJc w:val="left"/>
      <w:pPr>
        <w:tabs>
          <w:tab w:val="num" w:pos="3600"/>
        </w:tabs>
        <w:ind w:left="3600" w:hanging="360"/>
      </w:pPr>
      <w:rPr>
        <w:rFonts w:cs="Times New Roman"/>
      </w:rPr>
    </w:lvl>
    <w:lvl w:ilvl="5" w:tplc="E410E41A" w:tentative="1">
      <w:start w:val="1"/>
      <w:numFmt w:val="lowerRoman"/>
      <w:lvlText w:val="%6."/>
      <w:lvlJc w:val="right"/>
      <w:pPr>
        <w:tabs>
          <w:tab w:val="num" w:pos="4320"/>
        </w:tabs>
        <w:ind w:left="4320" w:hanging="180"/>
      </w:pPr>
      <w:rPr>
        <w:rFonts w:cs="Times New Roman"/>
      </w:rPr>
    </w:lvl>
    <w:lvl w:ilvl="6" w:tplc="3BE6745A" w:tentative="1">
      <w:start w:val="1"/>
      <w:numFmt w:val="decimal"/>
      <w:lvlText w:val="%7."/>
      <w:lvlJc w:val="left"/>
      <w:pPr>
        <w:tabs>
          <w:tab w:val="num" w:pos="5040"/>
        </w:tabs>
        <w:ind w:left="5040" w:hanging="360"/>
      </w:pPr>
      <w:rPr>
        <w:rFonts w:cs="Times New Roman"/>
      </w:rPr>
    </w:lvl>
    <w:lvl w:ilvl="7" w:tplc="35C890A4" w:tentative="1">
      <w:start w:val="1"/>
      <w:numFmt w:val="lowerLetter"/>
      <w:lvlText w:val="%8."/>
      <w:lvlJc w:val="left"/>
      <w:pPr>
        <w:tabs>
          <w:tab w:val="num" w:pos="5760"/>
        </w:tabs>
        <w:ind w:left="5760" w:hanging="360"/>
      </w:pPr>
      <w:rPr>
        <w:rFonts w:cs="Times New Roman"/>
      </w:rPr>
    </w:lvl>
    <w:lvl w:ilvl="8" w:tplc="6DD62DF8" w:tentative="1">
      <w:start w:val="1"/>
      <w:numFmt w:val="lowerRoman"/>
      <w:lvlText w:val="%9."/>
      <w:lvlJc w:val="right"/>
      <w:pPr>
        <w:tabs>
          <w:tab w:val="num" w:pos="6480"/>
        </w:tabs>
        <w:ind w:left="6480" w:hanging="180"/>
      </w:pPr>
      <w:rPr>
        <w:rFonts w:cs="Times New Roman"/>
      </w:rPr>
    </w:lvl>
  </w:abstractNum>
  <w:abstractNum w:abstractNumId="8">
    <w:nsid w:val="587A12B0"/>
    <w:multiLevelType w:val="hybridMultilevel"/>
    <w:tmpl w:val="5FDC01CE"/>
    <w:lvl w:ilvl="0" w:tplc="7BFE3FCA">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A672D0A"/>
    <w:multiLevelType w:val="hybridMultilevel"/>
    <w:tmpl w:val="46FC8D14"/>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6E324941"/>
    <w:multiLevelType w:val="hybridMultilevel"/>
    <w:tmpl w:val="FD229AC0"/>
    <w:lvl w:ilvl="0" w:tplc="0409000F">
      <w:start w:val="1"/>
      <w:numFmt w:val="decimal"/>
      <w:lvlText w:val="%1."/>
      <w:lvlJc w:val="left"/>
      <w:pPr>
        <w:ind w:left="475" w:hanging="360"/>
      </w:p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1">
    <w:nsid w:val="739F7126"/>
    <w:multiLevelType w:val="hybridMultilevel"/>
    <w:tmpl w:val="0E10C228"/>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A3B09F9"/>
    <w:multiLevelType w:val="hybridMultilevel"/>
    <w:tmpl w:val="A456F9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E431379"/>
    <w:multiLevelType w:val="hybridMultilevel"/>
    <w:tmpl w:val="86969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5"/>
  </w:num>
  <w:num w:numId="4">
    <w:abstractNumId w:val="2"/>
  </w:num>
  <w:num w:numId="5">
    <w:abstractNumId w:val="3"/>
  </w:num>
  <w:num w:numId="6">
    <w:abstractNumId w:val="4"/>
  </w:num>
  <w:num w:numId="7">
    <w:abstractNumId w:val="12"/>
  </w:num>
  <w:num w:numId="8">
    <w:abstractNumId w:val="8"/>
  </w:num>
  <w:num w:numId="9">
    <w:abstractNumId w:val="6"/>
  </w:num>
  <w:num w:numId="10">
    <w:abstractNumId w:val="11"/>
  </w:num>
  <w:num w:numId="11">
    <w:abstractNumId w:val="1"/>
  </w:num>
  <w:num w:numId="12">
    <w:abstractNumId w:val="10"/>
  </w:num>
  <w:num w:numId="13">
    <w:abstractNumId w:val="1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0000"/>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19454A"/>
    <w:rsid w:val="00003344"/>
    <w:rsid w:val="00015FD4"/>
    <w:rsid w:val="000527BC"/>
    <w:rsid w:val="00133405"/>
    <w:rsid w:val="00156470"/>
    <w:rsid w:val="00170A94"/>
    <w:rsid w:val="00175F66"/>
    <w:rsid w:val="0019454A"/>
    <w:rsid w:val="001A06C2"/>
    <w:rsid w:val="001B4842"/>
    <w:rsid w:val="001B77C0"/>
    <w:rsid w:val="001C69B1"/>
    <w:rsid w:val="001F1498"/>
    <w:rsid w:val="001F2F74"/>
    <w:rsid w:val="0024647E"/>
    <w:rsid w:val="00246769"/>
    <w:rsid w:val="0025296A"/>
    <w:rsid w:val="00272ECD"/>
    <w:rsid w:val="00282D27"/>
    <w:rsid w:val="002B4A11"/>
    <w:rsid w:val="002C0693"/>
    <w:rsid w:val="002E19BF"/>
    <w:rsid w:val="002E1D5B"/>
    <w:rsid w:val="002E2027"/>
    <w:rsid w:val="002E66CB"/>
    <w:rsid w:val="002F0392"/>
    <w:rsid w:val="002F4838"/>
    <w:rsid w:val="003121A1"/>
    <w:rsid w:val="00331135"/>
    <w:rsid w:val="0033275F"/>
    <w:rsid w:val="00341EA2"/>
    <w:rsid w:val="00357DB3"/>
    <w:rsid w:val="00391482"/>
    <w:rsid w:val="00396AB6"/>
    <w:rsid w:val="003A7280"/>
    <w:rsid w:val="003E034A"/>
    <w:rsid w:val="003E13BB"/>
    <w:rsid w:val="003E59ED"/>
    <w:rsid w:val="00404CCC"/>
    <w:rsid w:val="00484DE8"/>
    <w:rsid w:val="00490A5D"/>
    <w:rsid w:val="004C0D7B"/>
    <w:rsid w:val="004E0F4B"/>
    <w:rsid w:val="004E74AF"/>
    <w:rsid w:val="004F215B"/>
    <w:rsid w:val="004F344C"/>
    <w:rsid w:val="0050305E"/>
    <w:rsid w:val="00536293"/>
    <w:rsid w:val="00560BC4"/>
    <w:rsid w:val="00567B8E"/>
    <w:rsid w:val="00571220"/>
    <w:rsid w:val="005B5C75"/>
    <w:rsid w:val="005E39BF"/>
    <w:rsid w:val="005F637E"/>
    <w:rsid w:val="005F7750"/>
    <w:rsid w:val="0062222D"/>
    <w:rsid w:val="006253BB"/>
    <w:rsid w:val="006317C9"/>
    <w:rsid w:val="00640259"/>
    <w:rsid w:val="00651EB1"/>
    <w:rsid w:val="0069298B"/>
    <w:rsid w:val="006A15C8"/>
    <w:rsid w:val="006D29CC"/>
    <w:rsid w:val="006E2916"/>
    <w:rsid w:val="0071153D"/>
    <w:rsid w:val="00727FDE"/>
    <w:rsid w:val="007352FE"/>
    <w:rsid w:val="007463CE"/>
    <w:rsid w:val="00756D9F"/>
    <w:rsid w:val="00777279"/>
    <w:rsid w:val="00782342"/>
    <w:rsid w:val="007D44A4"/>
    <w:rsid w:val="007E69E9"/>
    <w:rsid w:val="0080082C"/>
    <w:rsid w:val="00842689"/>
    <w:rsid w:val="008A74EE"/>
    <w:rsid w:val="008B0CA1"/>
    <w:rsid w:val="008B0CD8"/>
    <w:rsid w:val="008D1261"/>
    <w:rsid w:val="008D7CB4"/>
    <w:rsid w:val="008F33B0"/>
    <w:rsid w:val="00916102"/>
    <w:rsid w:val="00933C19"/>
    <w:rsid w:val="009518A5"/>
    <w:rsid w:val="00994C3B"/>
    <w:rsid w:val="009B7E82"/>
    <w:rsid w:val="009D16F7"/>
    <w:rsid w:val="009F0861"/>
    <w:rsid w:val="009F1B6F"/>
    <w:rsid w:val="009F6951"/>
    <w:rsid w:val="00A00EE1"/>
    <w:rsid w:val="00A064D3"/>
    <w:rsid w:val="00A1060A"/>
    <w:rsid w:val="00A110B9"/>
    <w:rsid w:val="00A27DDC"/>
    <w:rsid w:val="00A669E9"/>
    <w:rsid w:val="00AE70E5"/>
    <w:rsid w:val="00B12736"/>
    <w:rsid w:val="00B46853"/>
    <w:rsid w:val="00B72E5F"/>
    <w:rsid w:val="00B7486D"/>
    <w:rsid w:val="00B83136"/>
    <w:rsid w:val="00B87333"/>
    <w:rsid w:val="00B9443C"/>
    <w:rsid w:val="00BC49AC"/>
    <w:rsid w:val="00BC7572"/>
    <w:rsid w:val="00C0594C"/>
    <w:rsid w:val="00C20EC9"/>
    <w:rsid w:val="00C32D57"/>
    <w:rsid w:val="00C477EA"/>
    <w:rsid w:val="00CE1685"/>
    <w:rsid w:val="00CF114F"/>
    <w:rsid w:val="00D313D4"/>
    <w:rsid w:val="00D35675"/>
    <w:rsid w:val="00D46524"/>
    <w:rsid w:val="00D77180"/>
    <w:rsid w:val="00D91628"/>
    <w:rsid w:val="00D91FD2"/>
    <w:rsid w:val="00DB46C8"/>
    <w:rsid w:val="00DD2DEA"/>
    <w:rsid w:val="00DE4ABF"/>
    <w:rsid w:val="00DF4366"/>
    <w:rsid w:val="00E143A6"/>
    <w:rsid w:val="00E14EF4"/>
    <w:rsid w:val="00E33462"/>
    <w:rsid w:val="00E601C2"/>
    <w:rsid w:val="00E71F1D"/>
    <w:rsid w:val="00E74A9E"/>
    <w:rsid w:val="00E7564C"/>
    <w:rsid w:val="00EB078C"/>
    <w:rsid w:val="00ED0973"/>
    <w:rsid w:val="00EF49DB"/>
    <w:rsid w:val="00F2759D"/>
    <w:rsid w:val="00F618D3"/>
    <w:rsid w:val="00F70D71"/>
    <w:rsid w:val="00F7486D"/>
    <w:rsid w:val="00F81BD6"/>
    <w:rsid w:val="00FA598C"/>
    <w:rsid w:val="00FB0508"/>
    <w:rsid w:val="00FB3D4C"/>
    <w:rsid w:val="00FC4678"/>
    <w:rsid w:val="00FD6CAB"/>
    <w:rsid w:val="00FF2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CD"/>
    <w:rPr>
      <w:rFonts w:ascii="Arial" w:hAnsi="Arial" w:cs="Arial"/>
      <w:sz w:val="24"/>
      <w:szCs w:val="24"/>
    </w:rPr>
  </w:style>
  <w:style w:type="paragraph" w:styleId="Heading1">
    <w:name w:val="heading 1"/>
    <w:basedOn w:val="Normal"/>
    <w:next w:val="Normal"/>
    <w:link w:val="Heading1Char"/>
    <w:uiPriority w:val="99"/>
    <w:qFormat/>
    <w:rsid w:val="00133405"/>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6CAB"/>
    <w:rPr>
      <w:rFonts w:ascii="Cambria" w:hAnsi="Cambria" w:cs="Times New Roman"/>
      <w:b/>
      <w:bCs/>
      <w:kern w:val="32"/>
      <w:sz w:val="32"/>
      <w:szCs w:val="32"/>
    </w:rPr>
  </w:style>
  <w:style w:type="paragraph" w:styleId="Title">
    <w:name w:val="Title"/>
    <w:basedOn w:val="Normal"/>
    <w:link w:val="TitleChar"/>
    <w:uiPriority w:val="99"/>
    <w:qFormat/>
    <w:rsid w:val="00133405"/>
    <w:pPr>
      <w:jc w:val="center"/>
    </w:pPr>
    <w:rPr>
      <w:sz w:val="28"/>
    </w:rPr>
  </w:style>
  <w:style w:type="character" w:customStyle="1" w:styleId="TitleChar">
    <w:name w:val="Title Char"/>
    <w:basedOn w:val="DefaultParagraphFont"/>
    <w:link w:val="Title"/>
    <w:uiPriority w:val="99"/>
    <w:locked/>
    <w:rsid w:val="00FD6CAB"/>
    <w:rPr>
      <w:rFonts w:ascii="Cambria" w:hAnsi="Cambria" w:cs="Times New Roman"/>
      <w:b/>
      <w:bCs/>
      <w:kern w:val="28"/>
      <w:sz w:val="32"/>
      <w:szCs w:val="32"/>
    </w:rPr>
  </w:style>
  <w:style w:type="paragraph" w:styleId="BodyText">
    <w:name w:val="Body Text"/>
    <w:basedOn w:val="Normal"/>
    <w:link w:val="BodyTextChar"/>
    <w:uiPriority w:val="99"/>
    <w:rsid w:val="00133405"/>
    <w:pPr>
      <w:jc w:val="both"/>
    </w:pPr>
  </w:style>
  <w:style w:type="character" w:customStyle="1" w:styleId="BodyTextChar">
    <w:name w:val="Body Text Char"/>
    <w:basedOn w:val="DefaultParagraphFont"/>
    <w:link w:val="BodyText"/>
    <w:uiPriority w:val="99"/>
    <w:locked/>
    <w:rsid w:val="00272ECD"/>
    <w:rPr>
      <w:rFonts w:ascii="Arial" w:hAnsi="Arial" w:cs="Arial"/>
      <w:sz w:val="24"/>
      <w:szCs w:val="24"/>
    </w:rPr>
  </w:style>
  <w:style w:type="paragraph" w:styleId="Header">
    <w:name w:val="header"/>
    <w:basedOn w:val="Normal"/>
    <w:link w:val="HeaderChar"/>
    <w:uiPriority w:val="99"/>
    <w:rsid w:val="00133405"/>
    <w:pPr>
      <w:tabs>
        <w:tab w:val="center" w:pos="4320"/>
        <w:tab w:val="right" w:pos="8640"/>
      </w:tabs>
    </w:pPr>
  </w:style>
  <w:style w:type="character" w:customStyle="1" w:styleId="HeaderChar">
    <w:name w:val="Header Char"/>
    <w:basedOn w:val="DefaultParagraphFont"/>
    <w:link w:val="Header"/>
    <w:uiPriority w:val="99"/>
    <w:semiHidden/>
    <w:locked/>
    <w:rsid w:val="00FD6CAB"/>
    <w:rPr>
      <w:rFonts w:ascii="Arial" w:hAnsi="Arial" w:cs="Arial"/>
      <w:sz w:val="24"/>
      <w:szCs w:val="24"/>
    </w:rPr>
  </w:style>
  <w:style w:type="paragraph" w:styleId="Footer">
    <w:name w:val="footer"/>
    <w:basedOn w:val="Normal"/>
    <w:link w:val="FooterChar"/>
    <w:uiPriority w:val="99"/>
    <w:rsid w:val="00133405"/>
    <w:pPr>
      <w:tabs>
        <w:tab w:val="center" w:pos="4320"/>
        <w:tab w:val="right" w:pos="8640"/>
      </w:tabs>
    </w:pPr>
  </w:style>
  <w:style w:type="character" w:customStyle="1" w:styleId="FooterChar">
    <w:name w:val="Footer Char"/>
    <w:basedOn w:val="DefaultParagraphFont"/>
    <w:link w:val="Footer"/>
    <w:uiPriority w:val="99"/>
    <w:locked/>
    <w:rsid w:val="00FD6CAB"/>
    <w:rPr>
      <w:rFonts w:ascii="Arial" w:hAnsi="Arial" w:cs="Arial"/>
      <w:sz w:val="24"/>
      <w:szCs w:val="24"/>
    </w:rPr>
  </w:style>
  <w:style w:type="character" w:styleId="PageNumber">
    <w:name w:val="page number"/>
    <w:basedOn w:val="DefaultParagraphFont"/>
    <w:uiPriority w:val="99"/>
    <w:rsid w:val="00133405"/>
    <w:rPr>
      <w:rFonts w:cs="Times New Roman"/>
    </w:rPr>
  </w:style>
  <w:style w:type="paragraph" w:styleId="BalloonText">
    <w:name w:val="Balloon Text"/>
    <w:basedOn w:val="Normal"/>
    <w:link w:val="BalloonTextChar"/>
    <w:uiPriority w:val="99"/>
    <w:semiHidden/>
    <w:rsid w:val="00B873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6CAB"/>
    <w:rPr>
      <w:rFonts w:cs="Arial"/>
      <w:sz w:val="2"/>
    </w:rPr>
  </w:style>
  <w:style w:type="paragraph" w:styleId="BlockText">
    <w:name w:val="Block Text"/>
    <w:basedOn w:val="Normal"/>
    <w:next w:val="Normal"/>
    <w:uiPriority w:val="99"/>
    <w:rsid w:val="006E2916"/>
    <w:pPr>
      <w:autoSpaceDE w:val="0"/>
      <w:autoSpaceDN w:val="0"/>
      <w:adjustRightInd w:val="0"/>
    </w:pPr>
    <w:rPr>
      <w:rFonts w:ascii="Times New Roman" w:hAnsi="Times New Roman" w:cs="Times New Roman"/>
    </w:rPr>
  </w:style>
  <w:style w:type="paragraph" w:styleId="PlainText">
    <w:name w:val="Plain Text"/>
    <w:basedOn w:val="Normal"/>
    <w:link w:val="PlainTextChar"/>
    <w:rsid w:val="007D44A4"/>
  </w:style>
  <w:style w:type="character" w:customStyle="1" w:styleId="PlainTextChar">
    <w:name w:val="Plain Text Char"/>
    <w:basedOn w:val="DefaultParagraphFont"/>
    <w:link w:val="PlainText"/>
    <w:locked/>
    <w:rsid w:val="00C0594C"/>
    <w:rPr>
      <w:rFonts w:ascii="Courier New" w:hAnsi="Courier New" w:cs="Courier New"/>
      <w:sz w:val="20"/>
      <w:szCs w:val="20"/>
    </w:rPr>
  </w:style>
  <w:style w:type="character" w:styleId="Hyperlink">
    <w:name w:val="Hyperlink"/>
    <w:basedOn w:val="DefaultParagraphFont"/>
    <w:uiPriority w:val="99"/>
    <w:unhideWhenUsed/>
    <w:rsid w:val="007352FE"/>
    <w:rPr>
      <w:color w:val="0000FF" w:themeColor="hyperlink"/>
      <w:u w:val="single"/>
    </w:rPr>
  </w:style>
  <w:style w:type="character" w:customStyle="1" w:styleId="apple-converted-space">
    <w:name w:val="apple-converted-space"/>
    <w:basedOn w:val="DefaultParagraphFont"/>
    <w:rsid w:val="007352FE"/>
  </w:style>
  <w:style w:type="paragraph" w:styleId="BodyText2">
    <w:name w:val="Body Text 2"/>
    <w:basedOn w:val="Normal"/>
    <w:link w:val="BodyText2Char"/>
    <w:uiPriority w:val="99"/>
    <w:rsid w:val="00156470"/>
    <w:pPr>
      <w:spacing w:after="120" w:line="480" w:lineRule="auto"/>
    </w:pPr>
    <w:rPr>
      <w:rFonts w:ascii="Comic Sans MS" w:hAnsi="Comic Sans MS" w:cs="Times New Roman"/>
      <w:sz w:val="22"/>
    </w:rPr>
  </w:style>
  <w:style w:type="character" w:customStyle="1" w:styleId="BodyText2Char">
    <w:name w:val="Body Text 2 Char"/>
    <w:basedOn w:val="DefaultParagraphFont"/>
    <w:link w:val="BodyText2"/>
    <w:uiPriority w:val="99"/>
    <w:rsid w:val="00156470"/>
    <w:rPr>
      <w:rFonts w:ascii="Comic Sans MS" w:hAnsi="Comic Sans MS"/>
      <w:szCs w:val="24"/>
    </w:rPr>
  </w:style>
  <w:style w:type="paragraph" w:styleId="ListParagraph">
    <w:name w:val="List Paragraph"/>
    <w:basedOn w:val="Normal"/>
    <w:uiPriority w:val="34"/>
    <w:qFormat/>
    <w:rsid w:val="009F1B6F"/>
    <w:pPr>
      <w:ind w:left="720"/>
      <w:contextualSpacing/>
    </w:pPr>
    <w:rPr>
      <w:rFonts w:ascii="Times New Roman" w:hAnsi="Times New Roman" w:cs="Times New Roman"/>
    </w:rPr>
  </w:style>
  <w:style w:type="paragraph" w:styleId="NoSpacing">
    <w:name w:val="No Spacing"/>
    <w:uiPriority w:val="1"/>
    <w:qFormat/>
    <w:rsid w:val="00C32D57"/>
    <w:rPr>
      <w:rFonts w:ascii="Comic Sans MS" w:hAnsi="Comic Sans MS"/>
      <w:szCs w:val="24"/>
    </w:rPr>
  </w:style>
  <w:style w:type="paragraph" w:styleId="BodyText3">
    <w:name w:val="Body Text 3"/>
    <w:basedOn w:val="Normal"/>
    <w:link w:val="BodyText3Char"/>
    <w:uiPriority w:val="99"/>
    <w:rsid w:val="002C0693"/>
    <w:pPr>
      <w:spacing w:after="120"/>
    </w:pPr>
    <w:rPr>
      <w:sz w:val="16"/>
      <w:szCs w:val="16"/>
    </w:rPr>
  </w:style>
  <w:style w:type="character" w:customStyle="1" w:styleId="BodyText3Char">
    <w:name w:val="Body Text 3 Char"/>
    <w:basedOn w:val="DefaultParagraphFont"/>
    <w:link w:val="BodyText3"/>
    <w:uiPriority w:val="99"/>
    <w:rsid w:val="002C0693"/>
    <w:rPr>
      <w:rFonts w:ascii="Arial" w:hAnsi="Arial" w:cs="Arial"/>
      <w:sz w:val="16"/>
      <w:szCs w:val="16"/>
    </w:rPr>
  </w:style>
  <w:style w:type="paragraph" w:styleId="BodyTextIndent3">
    <w:name w:val="Body Text Indent 3"/>
    <w:basedOn w:val="Normal"/>
    <w:link w:val="BodyTextIndent3Char"/>
    <w:uiPriority w:val="99"/>
    <w:rsid w:val="002C0693"/>
    <w:pPr>
      <w:spacing w:after="120"/>
      <w:ind w:left="360"/>
    </w:pPr>
    <w:rPr>
      <w:sz w:val="16"/>
      <w:szCs w:val="16"/>
    </w:rPr>
  </w:style>
  <w:style w:type="character" w:customStyle="1" w:styleId="BodyTextIndent3Char">
    <w:name w:val="Body Text Indent 3 Char"/>
    <w:basedOn w:val="DefaultParagraphFont"/>
    <w:link w:val="BodyTextIndent3"/>
    <w:uiPriority w:val="99"/>
    <w:rsid w:val="002C0693"/>
    <w:rPr>
      <w:rFonts w:ascii="Arial" w:hAnsi="Arial" w:cs="Arial"/>
      <w:sz w:val="16"/>
      <w:szCs w:val="16"/>
    </w:rPr>
  </w:style>
  <w:style w:type="table" w:styleId="TableGrid">
    <w:name w:val="Table Grid"/>
    <w:basedOn w:val="TableNormal"/>
    <w:locked/>
    <w:rsid w:val="00651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E69E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CD"/>
    <w:rPr>
      <w:rFonts w:ascii="Arial" w:hAnsi="Arial" w:cs="Arial"/>
      <w:sz w:val="24"/>
      <w:szCs w:val="24"/>
    </w:rPr>
  </w:style>
  <w:style w:type="paragraph" w:styleId="Heading1">
    <w:name w:val="heading 1"/>
    <w:basedOn w:val="Normal"/>
    <w:next w:val="Normal"/>
    <w:link w:val="Heading1Char"/>
    <w:uiPriority w:val="99"/>
    <w:qFormat/>
    <w:rsid w:val="00133405"/>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6CAB"/>
    <w:rPr>
      <w:rFonts w:ascii="Cambria" w:hAnsi="Cambria" w:cs="Times New Roman"/>
      <w:b/>
      <w:bCs/>
      <w:kern w:val="32"/>
      <w:sz w:val="32"/>
      <w:szCs w:val="32"/>
    </w:rPr>
  </w:style>
  <w:style w:type="paragraph" w:styleId="Title">
    <w:name w:val="Title"/>
    <w:basedOn w:val="Normal"/>
    <w:link w:val="TitleChar"/>
    <w:uiPriority w:val="99"/>
    <w:qFormat/>
    <w:rsid w:val="00133405"/>
    <w:pPr>
      <w:jc w:val="center"/>
    </w:pPr>
    <w:rPr>
      <w:sz w:val="28"/>
    </w:rPr>
  </w:style>
  <w:style w:type="character" w:customStyle="1" w:styleId="TitleChar">
    <w:name w:val="Title Char"/>
    <w:basedOn w:val="DefaultParagraphFont"/>
    <w:link w:val="Title"/>
    <w:uiPriority w:val="99"/>
    <w:locked/>
    <w:rsid w:val="00FD6CAB"/>
    <w:rPr>
      <w:rFonts w:ascii="Cambria" w:hAnsi="Cambria" w:cs="Times New Roman"/>
      <w:b/>
      <w:bCs/>
      <w:kern w:val="28"/>
      <w:sz w:val="32"/>
      <w:szCs w:val="32"/>
    </w:rPr>
  </w:style>
  <w:style w:type="paragraph" w:styleId="BodyText">
    <w:name w:val="Body Text"/>
    <w:basedOn w:val="Normal"/>
    <w:link w:val="BodyTextChar"/>
    <w:uiPriority w:val="99"/>
    <w:rsid w:val="00133405"/>
    <w:pPr>
      <w:jc w:val="both"/>
    </w:pPr>
  </w:style>
  <w:style w:type="character" w:customStyle="1" w:styleId="BodyTextChar">
    <w:name w:val="Body Text Char"/>
    <w:basedOn w:val="DefaultParagraphFont"/>
    <w:link w:val="BodyText"/>
    <w:uiPriority w:val="99"/>
    <w:locked/>
    <w:rsid w:val="00272ECD"/>
    <w:rPr>
      <w:rFonts w:ascii="Arial" w:hAnsi="Arial" w:cs="Arial"/>
      <w:sz w:val="24"/>
      <w:szCs w:val="24"/>
    </w:rPr>
  </w:style>
  <w:style w:type="paragraph" w:styleId="Header">
    <w:name w:val="header"/>
    <w:basedOn w:val="Normal"/>
    <w:link w:val="HeaderChar"/>
    <w:uiPriority w:val="99"/>
    <w:rsid w:val="00133405"/>
    <w:pPr>
      <w:tabs>
        <w:tab w:val="center" w:pos="4320"/>
        <w:tab w:val="right" w:pos="8640"/>
      </w:tabs>
    </w:pPr>
  </w:style>
  <w:style w:type="character" w:customStyle="1" w:styleId="HeaderChar">
    <w:name w:val="Header Char"/>
    <w:basedOn w:val="DefaultParagraphFont"/>
    <w:link w:val="Header"/>
    <w:uiPriority w:val="99"/>
    <w:semiHidden/>
    <w:locked/>
    <w:rsid w:val="00FD6CAB"/>
    <w:rPr>
      <w:rFonts w:ascii="Arial" w:hAnsi="Arial" w:cs="Arial"/>
      <w:sz w:val="24"/>
      <w:szCs w:val="24"/>
    </w:rPr>
  </w:style>
  <w:style w:type="paragraph" w:styleId="Footer">
    <w:name w:val="footer"/>
    <w:basedOn w:val="Normal"/>
    <w:link w:val="FooterChar"/>
    <w:uiPriority w:val="99"/>
    <w:rsid w:val="00133405"/>
    <w:pPr>
      <w:tabs>
        <w:tab w:val="center" w:pos="4320"/>
        <w:tab w:val="right" w:pos="8640"/>
      </w:tabs>
    </w:pPr>
  </w:style>
  <w:style w:type="character" w:customStyle="1" w:styleId="FooterChar">
    <w:name w:val="Footer Char"/>
    <w:basedOn w:val="DefaultParagraphFont"/>
    <w:link w:val="Footer"/>
    <w:uiPriority w:val="99"/>
    <w:locked/>
    <w:rsid w:val="00FD6CAB"/>
    <w:rPr>
      <w:rFonts w:ascii="Arial" w:hAnsi="Arial" w:cs="Arial"/>
      <w:sz w:val="24"/>
      <w:szCs w:val="24"/>
    </w:rPr>
  </w:style>
  <w:style w:type="character" w:styleId="PageNumber">
    <w:name w:val="page number"/>
    <w:basedOn w:val="DefaultParagraphFont"/>
    <w:uiPriority w:val="99"/>
    <w:rsid w:val="00133405"/>
    <w:rPr>
      <w:rFonts w:cs="Times New Roman"/>
    </w:rPr>
  </w:style>
  <w:style w:type="paragraph" w:styleId="BalloonText">
    <w:name w:val="Balloon Text"/>
    <w:basedOn w:val="Normal"/>
    <w:link w:val="BalloonTextChar"/>
    <w:uiPriority w:val="99"/>
    <w:semiHidden/>
    <w:rsid w:val="00B873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6CAB"/>
    <w:rPr>
      <w:rFonts w:cs="Arial"/>
      <w:sz w:val="2"/>
    </w:rPr>
  </w:style>
  <w:style w:type="paragraph" w:styleId="BlockText">
    <w:name w:val="Block Text"/>
    <w:basedOn w:val="Normal"/>
    <w:next w:val="Normal"/>
    <w:uiPriority w:val="99"/>
    <w:rsid w:val="006E2916"/>
    <w:pPr>
      <w:autoSpaceDE w:val="0"/>
      <w:autoSpaceDN w:val="0"/>
      <w:adjustRightInd w:val="0"/>
    </w:pPr>
    <w:rPr>
      <w:rFonts w:ascii="Times New Roman" w:hAnsi="Times New Roman" w:cs="Times New Roman"/>
    </w:rPr>
  </w:style>
  <w:style w:type="paragraph" w:styleId="PlainText">
    <w:name w:val="Plain Text"/>
    <w:basedOn w:val="Normal"/>
    <w:link w:val="PlainTextChar"/>
    <w:rsid w:val="007D44A4"/>
  </w:style>
  <w:style w:type="character" w:customStyle="1" w:styleId="PlainTextChar">
    <w:name w:val="Plain Text Char"/>
    <w:basedOn w:val="DefaultParagraphFont"/>
    <w:link w:val="PlainText"/>
    <w:locked/>
    <w:rsid w:val="00C0594C"/>
    <w:rPr>
      <w:rFonts w:ascii="Courier New" w:hAnsi="Courier New" w:cs="Courier New"/>
      <w:sz w:val="20"/>
      <w:szCs w:val="20"/>
    </w:rPr>
  </w:style>
  <w:style w:type="character" w:styleId="Hyperlink">
    <w:name w:val="Hyperlink"/>
    <w:basedOn w:val="DefaultParagraphFont"/>
    <w:uiPriority w:val="99"/>
    <w:unhideWhenUsed/>
    <w:rsid w:val="007352FE"/>
    <w:rPr>
      <w:color w:val="0000FF" w:themeColor="hyperlink"/>
      <w:u w:val="single"/>
    </w:rPr>
  </w:style>
  <w:style w:type="character" w:customStyle="1" w:styleId="apple-converted-space">
    <w:name w:val="apple-converted-space"/>
    <w:basedOn w:val="DefaultParagraphFont"/>
    <w:rsid w:val="007352FE"/>
  </w:style>
  <w:style w:type="paragraph" w:styleId="BodyText2">
    <w:name w:val="Body Text 2"/>
    <w:basedOn w:val="Normal"/>
    <w:link w:val="BodyText2Char"/>
    <w:uiPriority w:val="99"/>
    <w:rsid w:val="00156470"/>
    <w:pPr>
      <w:spacing w:after="120" w:line="480" w:lineRule="auto"/>
    </w:pPr>
    <w:rPr>
      <w:rFonts w:ascii="Comic Sans MS" w:hAnsi="Comic Sans MS" w:cs="Times New Roman"/>
      <w:sz w:val="22"/>
    </w:rPr>
  </w:style>
  <w:style w:type="character" w:customStyle="1" w:styleId="BodyText2Char">
    <w:name w:val="Body Text 2 Char"/>
    <w:basedOn w:val="DefaultParagraphFont"/>
    <w:link w:val="BodyText2"/>
    <w:uiPriority w:val="99"/>
    <w:rsid w:val="00156470"/>
    <w:rPr>
      <w:rFonts w:ascii="Comic Sans MS" w:hAnsi="Comic Sans MS"/>
      <w:szCs w:val="24"/>
    </w:rPr>
  </w:style>
  <w:style w:type="paragraph" w:styleId="ListParagraph">
    <w:name w:val="List Paragraph"/>
    <w:basedOn w:val="Normal"/>
    <w:uiPriority w:val="34"/>
    <w:qFormat/>
    <w:rsid w:val="009F1B6F"/>
    <w:pPr>
      <w:ind w:left="720"/>
      <w:contextualSpacing/>
    </w:pPr>
    <w:rPr>
      <w:rFonts w:ascii="Times New Roman" w:hAnsi="Times New Roman" w:cs="Times New Roman"/>
    </w:rPr>
  </w:style>
  <w:style w:type="paragraph" w:styleId="NoSpacing">
    <w:name w:val="No Spacing"/>
    <w:uiPriority w:val="1"/>
    <w:qFormat/>
    <w:rsid w:val="00C32D57"/>
    <w:rPr>
      <w:rFonts w:ascii="Comic Sans MS" w:hAnsi="Comic Sans MS"/>
      <w:szCs w:val="24"/>
    </w:rPr>
  </w:style>
  <w:style w:type="paragraph" w:styleId="BodyText3">
    <w:name w:val="Body Text 3"/>
    <w:basedOn w:val="Normal"/>
    <w:link w:val="BodyText3Char"/>
    <w:uiPriority w:val="99"/>
    <w:rsid w:val="002C0693"/>
    <w:pPr>
      <w:spacing w:after="120"/>
    </w:pPr>
    <w:rPr>
      <w:sz w:val="16"/>
      <w:szCs w:val="16"/>
    </w:rPr>
  </w:style>
  <w:style w:type="character" w:customStyle="1" w:styleId="BodyText3Char">
    <w:name w:val="Body Text 3 Char"/>
    <w:basedOn w:val="DefaultParagraphFont"/>
    <w:link w:val="BodyText3"/>
    <w:uiPriority w:val="99"/>
    <w:rsid w:val="002C0693"/>
    <w:rPr>
      <w:rFonts w:ascii="Arial" w:hAnsi="Arial" w:cs="Arial"/>
      <w:sz w:val="16"/>
      <w:szCs w:val="16"/>
    </w:rPr>
  </w:style>
  <w:style w:type="paragraph" w:styleId="BodyTextIndent3">
    <w:name w:val="Body Text Indent 3"/>
    <w:basedOn w:val="Normal"/>
    <w:link w:val="BodyTextIndent3Char"/>
    <w:uiPriority w:val="99"/>
    <w:rsid w:val="002C0693"/>
    <w:pPr>
      <w:spacing w:after="120"/>
      <w:ind w:left="360"/>
    </w:pPr>
    <w:rPr>
      <w:sz w:val="16"/>
      <w:szCs w:val="16"/>
    </w:rPr>
  </w:style>
  <w:style w:type="character" w:customStyle="1" w:styleId="BodyTextIndent3Char">
    <w:name w:val="Body Text Indent 3 Char"/>
    <w:basedOn w:val="DefaultParagraphFont"/>
    <w:link w:val="BodyTextIndent3"/>
    <w:uiPriority w:val="99"/>
    <w:rsid w:val="002C0693"/>
    <w:rPr>
      <w:rFonts w:ascii="Arial" w:hAnsi="Arial" w:cs="Arial"/>
      <w:sz w:val="16"/>
      <w:szCs w:val="16"/>
    </w:rPr>
  </w:style>
  <w:style w:type="table" w:styleId="TableGrid">
    <w:name w:val="Table Grid"/>
    <w:basedOn w:val="TableNormal"/>
    <w:locked/>
    <w:rsid w:val="00651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E69E9"/>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648482806">
      <w:bodyDiv w:val="1"/>
      <w:marLeft w:val="0"/>
      <w:marRight w:val="0"/>
      <w:marTop w:val="0"/>
      <w:marBottom w:val="0"/>
      <w:divBdr>
        <w:top w:val="none" w:sz="0" w:space="0" w:color="auto"/>
        <w:left w:val="none" w:sz="0" w:space="0" w:color="auto"/>
        <w:bottom w:val="none" w:sz="0" w:space="0" w:color="auto"/>
        <w:right w:val="none" w:sz="0" w:space="0" w:color="auto"/>
      </w:divBdr>
      <w:divsChild>
        <w:div w:id="659037637">
          <w:marLeft w:val="0"/>
          <w:marRight w:val="0"/>
          <w:marTop w:val="0"/>
          <w:marBottom w:val="0"/>
          <w:divBdr>
            <w:top w:val="none" w:sz="0" w:space="0" w:color="auto"/>
            <w:left w:val="none" w:sz="0" w:space="0" w:color="auto"/>
            <w:bottom w:val="none" w:sz="0" w:space="0" w:color="auto"/>
            <w:right w:val="none" w:sz="0" w:space="0" w:color="auto"/>
          </w:divBdr>
          <w:divsChild>
            <w:div w:id="986670725">
              <w:marLeft w:val="0"/>
              <w:marRight w:val="0"/>
              <w:marTop w:val="0"/>
              <w:marBottom w:val="0"/>
              <w:divBdr>
                <w:top w:val="none" w:sz="0" w:space="0" w:color="auto"/>
                <w:left w:val="none" w:sz="0" w:space="0" w:color="auto"/>
                <w:bottom w:val="none" w:sz="0" w:space="0" w:color="auto"/>
                <w:right w:val="none" w:sz="0" w:space="0" w:color="auto"/>
              </w:divBdr>
              <w:divsChild>
                <w:div w:id="738676519">
                  <w:marLeft w:val="0"/>
                  <w:marRight w:val="0"/>
                  <w:marTop w:val="0"/>
                  <w:marBottom w:val="0"/>
                  <w:divBdr>
                    <w:top w:val="none" w:sz="0" w:space="0" w:color="auto"/>
                    <w:left w:val="none" w:sz="0" w:space="0" w:color="auto"/>
                    <w:bottom w:val="none" w:sz="0" w:space="0" w:color="auto"/>
                    <w:right w:val="none" w:sz="0" w:space="0" w:color="auto"/>
                  </w:divBdr>
                  <w:divsChild>
                    <w:div w:id="970289454">
                      <w:marLeft w:val="0"/>
                      <w:marRight w:val="0"/>
                      <w:marTop w:val="0"/>
                      <w:marBottom w:val="0"/>
                      <w:divBdr>
                        <w:top w:val="none" w:sz="0" w:space="0" w:color="auto"/>
                        <w:left w:val="none" w:sz="0" w:space="0" w:color="auto"/>
                        <w:bottom w:val="none" w:sz="0" w:space="0" w:color="auto"/>
                        <w:right w:val="none" w:sz="0" w:space="0" w:color="auto"/>
                      </w:divBdr>
                      <w:divsChild>
                        <w:div w:id="2019690595">
                          <w:marLeft w:val="0"/>
                          <w:marRight w:val="0"/>
                          <w:marTop w:val="0"/>
                          <w:marBottom w:val="0"/>
                          <w:divBdr>
                            <w:top w:val="none" w:sz="0" w:space="0" w:color="auto"/>
                            <w:left w:val="none" w:sz="0" w:space="0" w:color="auto"/>
                            <w:bottom w:val="none" w:sz="0" w:space="0" w:color="auto"/>
                            <w:right w:val="none" w:sz="0" w:space="0" w:color="auto"/>
                          </w:divBdr>
                          <w:divsChild>
                            <w:div w:id="344017148">
                              <w:marLeft w:val="0"/>
                              <w:marRight w:val="0"/>
                              <w:marTop w:val="0"/>
                              <w:marBottom w:val="0"/>
                              <w:divBdr>
                                <w:top w:val="none" w:sz="0" w:space="0" w:color="auto"/>
                                <w:left w:val="none" w:sz="0" w:space="0" w:color="auto"/>
                                <w:bottom w:val="none" w:sz="0" w:space="0" w:color="auto"/>
                                <w:right w:val="none" w:sz="0" w:space="0" w:color="auto"/>
                              </w:divBdr>
                              <w:divsChild>
                                <w:div w:id="1273517940">
                                  <w:marLeft w:val="0"/>
                                  <w:marRight w:val="0"/>
                                  <w:marTop w:val="0"/>
                                  <w:marBottom w:val="0"/>
                                  <w:divBdr>
                                    <w:top w:val="none" w:sz="0" w:space="0" w:color="auto"/>
                                    <w:left w:val="none" w:sz="0" w:space="0" w:color="auto"/>
                                    <w:bottom w:val="none" w:sz="0" w:space="0" w:color="auto"/>
                                    <w:right w:val="none" w:sz="0" w:space="0" w:color="auto"/>
                                  </w:divBdr>
                                  <w:divsChild>
                                    <w:div w:id="1589536063">
                                      <w:marLeft w:val="0"/>
                                      <w:marRight w:val="0"/>
                                      <w:marTop w:val="0"/>
                                      <w:marBottom w:val="0"/>
                                      <w:divBdr>
                                        <w:top w:val="none" w:sz="0" w:space="0" w:color="auto"/>
                                        <w:left w:val="none" w:sz="0" w:space="0" w:color="auto"/>
                                        <w:bottom w:val="none" w:sz="0" w:space="0" w:color="auto"/>
                                        <w:right w:val="none" w:sz="0" w:space="0" w:color="auto"/>
                                      </w:divBdr>
                                      <w:divsChild>
                                        <w:div w:id="16547825">
                                          <w:marLeft w:val="0"/>
                                          <w:marRight w:val="0"/>
                                          <w:marTop w:val="0"/>
                                          <w:marBottom w:val="0"/>
                                          <w:divBdr>
                                            <w:top w:val="none" w:sz="0" w:space="0" w:color="auto"/>
                                            <w:left w:val="none" w:sz="0" w:space="0" w:color="auto"/>
                                            <w:bottom w:val="none" w:sz="0" w:space="0" w:color="auto"/>
                                            <w:right w:val="none" w:sz="0" w:space="0" w:color="auto"/>
                                          </w:divBdr>
                                          <w:divsChild>
                                            <w:div w:id="77024658">
                                              <w:marLeft w:val="0"/>
                                              <w:marRight w:val="0"/>
                                              <w:marTop w:val="0"/>
                                              <w:marBottom w:val="0"/>
                                              <w:divBdr>
                                                <w:top w:val="none" w:sz="0" w:space="0" w:color="auto"/>
                                                <w:left w:val="none" w:sz="0" w:space="0" w:color="auto"/>
                                                <w:bottom w:val="none" w:sz="0" w:space="0" w:color="auto"/>
                                                <w:right w:val="none" w:sz="0" w:space="0" w:color="auto"/>
                                              </w:divBdr>
                                              <w:divsChild>
                                                <w:div w:id="1656564896">
                                                  <w:marLeft w:val="0"/>
                                                  <w:marRight w:val="0"/>
                                                  <w:marTop w:val="0"/>
                                                  <w:marBottom w:val="0"/>
                                                  <w:divBdr>
                                                    <w:top w:val="none" w:sz="0" w:space="0" w:color="auto"/>
                                                    <w:left w:val="none" w:sz="0" w:space="0" w:color="auto"/>
                                                    <w:bottom w:val="none" w:sz="0" w:space="0" w:color="auto"/>
                                                    <w:right w:val="none" w:sz="0" w:space="0" w:color="auto"/>
                                                  </w:divBdr>
                                                  <w:divsChild>
                                                    <w:div w:id="857309085">
                                                      <w:marLeft w:val="0"/>
                                                      <w:marRight w:val="0"/>
                                                      <w:marTop w:val="0"/>
                                                      <w:marBottom w:val="0"/>
                                                      <w:divBdr>
                                                        <w:top w:val="none" w:sz="0" w:space="0" w:color="auto"/>
                                                        <w:left w:val="none" w:sz="0" w:space="0" w:color="auto"/>
                                                        <w:bottom w:val="none" w:sz="0" w:space="0" w:color="auto"/>
                                                        <w:right w:val="none" w:sz="0" w:space="0" w:color="auto"/>
                                                      </w:divBdr>
                                                      <w:divsChild>
                                                        <w:div w:id="2003849473">
                                                          <w:marLeft w:val="0"/>
                                                          <w:marRight w:val="0"/>
                                                          <w:marTop w:val="0"/>
                                                          <w:marBottom w:val="0"/>
                                                          <w:divBdr>
                                                            <w:top w:val="none" w:sz="0" w:space="0" w:color="auto"/>
                                                            <w:left w:val="none" w:sz="0" w:space="0" w:color="auto"/>
                                                            <w:bottom w:val="none" w:sz="0" w:space="0" w:color="auto"/>
                                                            <w:right w:val="none" w:sz="0" w:space="0" w:color="auto"/>
                                                          </w:divBdr>
                                                          <w:divsChild>
                                                            <w:div w:id="1265336118">
                                                              <w:marLeft w:val="0"/>
                                                              <w:marRight w:val="150"/>
                                                              <w:marTop w:val="0"/>
                                                              <w:marBottom w:val="150"/>
                                                              <w:divBdr>
                                                                <w:top w:val="none" w:sz="0" w:space="0" w:color="auto"/>
                                                                <w:left w:val="none" w:sz="0" w:space="0" w:color="auto"/>
                                                                <w:bottom w:val="none" w:sz="0" w:space="0" w:color="auto"/>
                                                                <w:right w:val="none" w:sz="0" w:space="0" w:color="auto"/>
                                                              </w:divBdr>
                                                              <w:divsChild>
                                                                <w:div w:id="971836295">
                                                                  <w:marLeft w:val="0"/>
                                                                  <w:marRight w:val="0"/>
                                                                  <w:marTop w:val="0"/>
                                                                  <w:marBottom w:val="0"/>
                                                                  <w:divBdr>
                                                                    <w:top w:val="none" w:sz="0" w:space="0" w:color="auto"/>
                                                                    <w:left w:val="none" w:sz="0" w:space="0" w:color="auto"/>
                                                                    <w:bottom w:val="none" w:sz="0" w:space="0" w:color="auto"/>
                                                                    <w:right w:val="none" w:sz="0" w:space="0" w:color="auto"/>
                                                                  </w:divBdr>
                                                                  <w:divsChild>
                                                                    <w:div w:id="1460798959">
                                                                      <w:marLeft w:val="0"/>
                                                                      <w:marRight w:val="0"/>
                                                                      <w:marTop w:val="0"/>
                                                                      <w:marBottom w:val="0"/>
                                                                      <w:divBdr>
                                                                        <w:top w:val="none" w:sz="0" w:space="0" w:color="auto"/>
                                                                        <w:left w:val="none" w:sz="0" w:space="0" w:color="auto"/>
                                                                        <w:bottom w:val="none" w:sz="0" w:space="0" w:color="auto"/>
                                                                        <w:right w:val="none" w:sz="0" w:space="0" w:color="auto"/>
                                                                      </w:divBdr>
                                                                      <w:divsChild>
                                                                        <w:div w:id="612902463">
                                                                          <w:marLeft w:val="0"/>
                                                                          <w:marRight w:val="0"/>
                                                                          <w:marTop w:val="0"/>
                                                                          <w:marBottom w:val="0"/>
                                                                          <w:divBdr>
                                                                            <w:top w:val="none" w:sz="0" w:space="0" w:color="auto"/>
                                                                            <w:left w:val="none" w:sz="0" w:space="0" w:color="auto"/>
                                                                            <w:bottom w:val="none" w:sz="0" w:space="0" w:color="auto"/>
                                                                            <w:right w:val="none" w:sz="0" w:space="0" w:color="auto"/>
                                                                          </w:divBdr>
                                                                          <w:divsChild>
                                                                            <w:div w:id="1772237775">
                                                                              <w:marLeft w:val="0"/>
                                                                              <w:marRight w:val="0"/>
                                                                              <w:marTop w:val="0"/>
                                                                              <w:marBottom w:val="0"/>
                                                                              <w:divBdr>
                                                                                <w:top w:val="none" w:sz="0" w:space="0" w:color="auto"/>
                                                                                <w:left w:val="none" w:sz="0" w:space="0" w:color="auto"/>
                                                                                <w:bottom w:val="none" w:sz="0" w:space="0" w:color="auto"/>
                                                                                <w:right w:val="none" w:sz="0" w:space="0" w:color="auto"/>
                                                                              </w:divBdr>
                                                                              <w:divsChild>
                                                                                <w:div w:id="1096097660">
                                                                                  <w:marLeft w:val="600"/>
                                                                                  <w:marRight w:val="600"/>
                                                                                  <w:marTop w:val="280"/>
                                                                                  <w:marBottom w:val="280"/>
                                                                                  <w:divBdr>
                                                                                    <w:top w:val="none" w:sz="0" w:space="0" w:color="auto"/>
                                                                                    <w:left w:val="none" w:sz="0" w:space="0" w:color="auto"/>
                                                                                    <w:bottom w:val="none" w:sz="0" w:space="0" w:color="auto"/>
                                                                                    <w:right w:val="none" w:sz="0" w:space="0" w:color="auto"/>
                                                                                  </w:divBdr>
                                                                                  <w:divsChild>
                                                                                    <w:div w:id="1059328660">
                                                                                      <w:marLeft w:val="0"/>
                                                                                      <w:marRight w:val="0"/>
                                                                                      <w:marTop w:val="0"/>
                                                                                      <w:marBottom w:val="0"/>
                                                                                      <w:divBdr>
                                                                                        <w:top w:val="none" w:sz="0" w:space="0" w:color="auto"/>
                                                                                        <w:left w:val="none" w:sz="0" w:space="0" w:color="auto"/>
                                                                                        <w:bottom w:val="none" w:sz="0" w:space="0" w:color="auto"/>
                                                                                        <w:right w:val="none" w:sz="0" w:space="0" w:color="auto"/>
                                                                                      </w:divBdr>
                                                                                      <w:divsChild>
                                                                                        <w:div w:id="1409108245">
                                                                                          <w:marLeft w:val="0"/>
                                                                                          <w:marRight w:val="0"/>
                                                                                          <w:marTop w:val="0"/>
                                                                                          <w:marBottom w:val="0"/>
                                                                                          <w:divBdr>
                                                                                            <w:top w:val="none" w:sz="0" w:space="0" w:color="auto"/>
                                                                                            <w:left w:val="none" w:sz="0" w:space="0" w:color="auto"/>
                                                                                            <w:bottom w:val="none" w:sz="0" w:space="0" w:color="auto"/>
                                                                                            <w:right w:val="none" w:sz="0" w:space="0" w:color="auto"/>
                                                                                          </w:divBdr>
                                                                                          <w:divsChild>
                                                                                            <w:div w:id="1874071035">
                                                                                              <w:marLeft w:val="0"/>
                                                                                              <w:marRight w:val="0"/>
                                                                                              <w:marTop w:val="0"/>
                                                                                              <w:marBottom w:val="0"/>
                                                                                              <w:divBdr>
                                                                                                <w:top w:val="none" w:sz="0" w:space="0" w:color="auto"/>
                                                                                                <w:left w:val="none" w:sz="0" w:space="0" w:color="auto"/>
                                                                                                <w:bottom w:val="none" w:sz="0" w:space="0" w:color="auto"/>
                                                                                                <w:right w:val="none" w:sz="0" w:space="0" w:color="auto"/>
                                                                                              </w:divBdr>
                                                                                              <w:divsChild>
                                                                                                <w:div w:id="133983993">
                                                                                                  <w:marLeft w:val="0"/>
                                                                                                  <w:marRight w:val="0"/>
                                                                                                  <w:marTop w:val="0"/>
                                                                                                  <w:marBottom w:val="0"/>
                                                                                                  <w:divBdr>
                                                                                                    <w:top w:val="none" w:sz="0" w:space="0" w:color="auto"/>
                                                                                                    <w:left w:val="none" w:sz="0" w:space="0" w:color="auto"/>
                                                                                                    <w:bottom w:val="none" w:sz="0" w:space="0" w:color="auto"/>
                                                                                                    <w:right w:val="none" w:sz="0" w:space="0" w:color="auto"/>
                                                                                                  </w:divBdr>
                                                                                                  <w:divsChild>
                                                                                                    <w:div w:id="396394428">
                                                                                                      <w:marLeft w:val="0"/>
                                                                                                      <w:marRight w:val="0"/>
                                                                                                      <w:marTop w:val="0"/>
                                                                                                      <w:marBottom w:val="0"/>
                                                                                                      <w:divBdr>
                                                                                                        <w:top w:val="none" w:sz="0" w:space="0" w:color="auto"/>
                                                                                                        <w:left w:val="none" w:sz="0" w:space="0" w:color="auto"/>
                                                                                                        <w:bottom w:val="none" w:sz="0" w:space="0" w:color="auto"/>
                                                                                                        <w:right w:val="none" w:sz="0" w:space="0" w:color="auto"/>
                                                                                                      </w:divBdr>
                                                                                                      <w:divsChild>
                                                                                                        <w:div w:id="596600039">
                                                                                                          <w:marLeft w:val="0"/>
                                                                                                          <w:marRight w:val="0"/>
                                                                                                          <w:marTop w:val="0"/>
                                                                                                          <w:marBottom w:val="0"/>
                                                                                                          <w:divBdr>
                                                                                                            <w:top w:val="none" w:sz="0" w:space="0" w:color="auto"/>
                                                                                                            <w:left w:val="none" w:sz="0" w:space="0" w:color="auto"/>
                                                                                                            <w:bottom w:val="none" w:sz="0" w:space="0" w:color="auto"/>
                                                                                                            <w:right w:val="none" w:sz="0" w:space="0" w:color="auto"/>
                                                                                                          </w:divBdr>
                                                                                                          <w:divsChild>
                                                                                                            <w:div w:id="968514971">
                                                                                                              <w:marLeft w:val="0"/>
                                                                                                              <w:marRight w:val="0"/>
                                                                                                              <w:marTop w:val="0"/>
                                                                                                              <w:marBottom w:val="0"/>
                                                                                                              <w:divBdr>
                                                                                                                <w:top w:val="none" w:sz="0" w:space="0" w:color="auto"/>
                                                                                                                <w:left w:val="none" w:sz="0" w:space="0" w:color="auto"/>
                                                                                                                <w:bottom w:val="none" w:sz="0" w:space="0" w:color="auto"/>
                                                                                                                <w:right w:val="none" w:sz="0" w:space="0" w:color="auto"/>
                                                                                                              </w:divBdr>
                                                                                                              <w:divsChild>
                                                                                                                <w:div w:id="1729962535">
                                                                                                                  <w:marLeft w:val="0"/>
                                                                                                                  <w:marRight w:val="0"/>
                                                                                                                  <w:marTop w:val="0"/>
                                                                                                                  <w:marBottom w:val="0"/>
                                                                                                                  <w:divBdr>
                                                                                                                    <w:top w:val="none" w:sz="0" w:space="0" w:color="auto"/>
                                                                                                                    <w:left w:val="none" w:sz="0" w:space="0" w:color="auto"/>
                                                                                                                    <w:bottom w:val="none" w:sz="0" w:space="0" w:color="auto"/>
                                                                                                                    <w:right w:val="none" w:sz="0" w:space="0" w:color="auto"/>
                                                                                                                  </w:divBdr>
                                                                                                                  <w:divsChild>
                                                                                                                    <w:div w:id="239218771">
                                                                                                                      <w:marLeft w:val="0"/>
                                                                                                                      <w:marRight w:val="0"/>
                                                                                                                      <w:marTop w:val="28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049695">
      <w:marLeft w:val="0"/>
      <w:marRight w:val="0"/>
      <w:marTop w:val="0"/>
      <w:marBottom w:val="0"/>
      <w:divBdr>
        <w:top w:val="none" w:sz="0" w:space="0" w:color="auto"/>
        <w:left w:val="none" w:sz="0" w:space="0" w:color="auto"/>
        <w:bottom w:val="none" w:sz="0" w:space="0" w:color="auto"/>
        <w:right w:val="none" w:sz="0" w:space="0" w:color="auto"/>
      </w:divBdr>
    </w:div>
    <w:div w:id="1219049697">
      <w:marLeft w:val="0"/>
      <w:marRight w:val="0"/>
      <w:marTop w:val="0"/>
      <w:marBottom w:val="0"/>
      <w:divBdr>
        <w:top w:val="none" w:sz="0" w:space="0" w:color="auto"/>
        <w:left w:val="none" w:sz="0" w:space="0" w:color="auto"/>
        <w:bottom w:val="none" w:sz="0" w:space="0" w:color="auto"/>
        <w:right w:val="none" w:sz="0" w:space="0" w:color="auto"/>
      </w:divBdr>
      <w:divsChild>
        <w:div w:id="1219049696">
          <w:marLeft w:val="0"/>
          <w:marRight w:val="0"/>
          <w:marTop w:val="0"/>
          <w:marBottom w:val="0"/>
          <w:divBdr>
            <w:top w:val="none" w:sz="0" w:space="0" w:color="auto"/>
            <w:left w:val="none" w:sz="0" w:space="0" w:color="auto"/>
            <w:bottom w:val="none" w:sz="0" w:space="0" w:color="auto"/>
            <w:right w:val="none" w:sz="0" w:space="0" w:color="auto"/>
          </w:divBdr>
        </w:div>
      </w:divsChild>
    </w:div>
    <w:div w:id="1219049698">
      <w:marLeft w:val="0"/>
      <w:marRight w:val="0"/>
      <w:marTop w:val="0"/>
      <w:marBottom w:val="0"/>
      <w:divBdr>
        <w:top w:val="none" w:sz="0" w:space="0" w:color="auto"/>
        <w:left w:val="none" w:sz="0" w:space="0" w:color="auto"/>
        <w:bottom w:val="none" w:sz="0" w:space="0" w:color="auto"/>
        <w:right w:val="none" w:sz="0" w:space="0" w:color="auto"/>
      </w:divBdr>
      <w:divsChild>
        <w:div w:id="1219049705">
          <w:marLeft w:val="0"/>
          <w:marRight w:val="0"/>
          <w:marTop w:val="0"/>
          <w:marBottom w:val="0"/>
          <w:divBdr>
            <w:top w:val="none" w:sz="0" w:space="0" w:color="auto"/>
            <w:left w:val="none" w:sz="0" w:space="0" w:color="auto"/>
            <w:bottom w:val="none" w:sz="0" w:space="0" w:color="auto"/>
            <w:right w:val="none" w:sz="0" w:space="0" w:color="auto"/>
          </w:divBdr>
        </w:div>
      </w:divsChild>
    </w:div>
    <w:div w:id="1219049699">
      <w:marLeft w:val="0"/>
      <w:marRight w:val="0"/>
      <w:marTop w:val="0"/>
      <w:marBottom w:val="0"/>
      <w:divBdr>
        <w:top w:val="none" w:sz="0" w:space="0" w:color="auto"/>
        <w:left w:val="none" w:sz="0" w:space="0" w:color="auto"/>
        <w:bottom w:val="none" w:sz="0" w:space="0" w:color="auto"/>
        <w:right w:val="none" w:sz="0" w:space="0" w:color="auto"/>
      </w:divBdr>
    </w:div>
    <w:div w:id="1219049700">
      <w:marLeft w:val="0"/>
      <w:marRight w:val="0"/>
      <w:marTop w:val="0"/>
      <w:marBottom w:val="0"/>
      <w:divBdr>
        <w:top w:val="none" w:sz="0" w:space="0" w:color="auto"/>
        <w:left w:val="none" w:sz="0" w:space="0" w:color="auto"/>
        <w:bottom w:val="none" w:sz="0" w:space="0" w:color="auto"/>
        <w:right w:val="none" w:sz="0" w:space="0" w:color="auto"/>
      </w:divBdr>
    </w:div>
    <w:div w:id="1219049702">
      <w:marLeft w:val="0"/>
      <w:marRight w:val="0"/>
      <w:marTop w:val="0"/>
      <w:marBottom w:val="0"/>
      <w:divBdr>
        <w:top w:val="none" w:sz="0" w:space="0" w:color="auto"/>
        <w:left w:val="none" w:sz="0" w:space="0" w:color="auto"/>
        <w:bottom w:val="none" w:sz="0" w:space="0" w:color="auto"/>
        <w:right w:val="none" w:sz="0" w:space="0" w:color="auto"/>
      </w:divBdr>
    </w:div>
    <w:div w:id="1219049703">
      <w:marLeft w:val="0"/>
      <w:marRight w:val="0"/>
      <w:marTop w:val="0"/>
      <w:marBottom w:val="0"/>
      <w:divBdr>
        <w:top w:val="none" w:sz="0" w:space="0" w:color="auto"/>
        <w:left w:val="none" w:sz="0" w:space="0" w:color="auto"/>
        <w:bottom w:val="none" w:sz="0" w:space="0" w:color="auto"/>
        <w:right w:val="none" w:sz="0" w:space="0" w:color="auto"/>
      </w:divBdr>
    </w:div>
    <w:div w:id="1219049704">
      <w:marLeft w:val="0"/>
      <w:marRight w:val="0"/>
      <w:marTop w:val="0"/>
      <w:marBottom w:val="0"/>
      <w:divBdr>
        <w:top w:val="none" w:sz="0" w:space="0" w:color="auto"/>
        <w:left w:val="none" w:sz="0" w:space="0" w:color="auto"/>
        <w:bottom w:val="none" w:sz="0" w:space="0" w:color="auto"/>
        <w:right w:val="none" w:sz="0" w:space="0" w:color="auto"/>
      </w:divBdr>
      <w:divsChild>
        <w:div w:id="1219049701">
          <w:marLeft w:val="720"/>
          <w:marRight w:val="0"/>
          <w:marTop w:val="100"/>
          <w:marBottom w:val="100"/>
          <w:divBdr>
            <w:top w:val="none" w:sz="0" w:space="0" w:color="auto"/>
            <w:left w:val="none" w:sz="0" w:space="0" w:color="auto"/>
            <w:bottom w:val="none" w:sz="0" w:space="0" w:color="auto"/>
            <w:right w:val="none" w:sz="0" w:space="0" w:color="auto"/>
          </w:divBdr>
        </w:div>
      </w:divsChild>
    </w:div>
    <w:div w:id="12190497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c.state.tx.us/SBECOnline/standtest/edstancertfieldlevl.asp"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fojtik\My%20Documents\SYLLABI\Syllabus%20TEMPLATE\Boilerplate-Course-Syllabus-08FDraft%208-11-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25CD6-BE7E-40E9-947D-A3CE107E7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Boilerplate-Course-Syllabus-08FDraft 8-11-08.dot</Template>
  <TotalTime>18</TotalTime>
  <Pages>7</Pages>
  <Words>2556</Words>
  <Characters>14662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Course Syllabi</vt:lpstr>
    </vt:vector>
  </TitlesOfParts>
  <Company/>
  <LinksUpToDate>false</LinksUpToDate>
  <CharactersWithSpaces>17184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Syllabi</dc:title>
  <dc:creator>rfojtik</dc:creator>
  <cp:lastModifiedBy>dwilson</cp:lastModifiedBy>
  <cp:revision>8</cp:revision>
  <cp:lastPrinted>2011-04-27T18:26:00Z</cp:lastPrinted>
  <dcterms:created xsi:type="dcterms:W3CDTF">2012-04-23T22:45:00Z</dcterms:created>
  <dcterms:modified xsi:type="dcterms:W3CDTF">2012-04-24T15:17:00Z</dcterms:modified>
</cp:coreProperties>
</file>